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093E54" w:rsidRDefault="009A04C3" w:rsidP="00643E5A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093E54">
        <w:rPr>
          <w:rFonts w:ascii="Angsana New" w:hAnsi="Angsana New" w:cs="Angsana New"/>
          <w:b/>
          <w:bCs/>
          <w:sz w:val="32"/>
          <w:szCs w:val="32"/>
          <w:cs/>
        </w:rPr>
        <w:t>ข้อบังคับ</w:t>
      </w:r>
    </w:p>
    <w:p w:rsidR="009A04C3" w:rsidRPr="00093E54" w:rsidRDefault="009A04C3" w:rsidP="00643E5A">
      <w:pPr>
        <w:tabs>
          <w:tab w:val="center" w:pos="4665"/>
          <w:tab w:val="left" w:pos="7140"/>
        </w:tabs>
        <w:rPr>
          <w:rFonts w:ascii="Angsana New" w:hAnsi="Angsana New" w:cs="Angsana New"/>
          <w:b/>
          <w:bCs/>
          <w:color w:val="FF0000"/>
          <w:sz w:val="32"/>
          <w:szCs w:val="32"/>
        </w:rPr>
      </w:pPr>
      <w:r w:rsidRPr="00093E54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93E5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นิติบุคคลอาคารชุด </w:t>
      </w:r>
      <w:r w:rsidR="002927EF" w:rsidRPr="00093E54">
        <w:rPr>
          <w:rFonts w:ascii="Angsana New" w:hAnsi="Angsana New" w:cs="Angsana New"/>
          <w:b/>
          <w:bCs/>
          <w:color w:val="FF0000"/>
          <w:sz w:val="32"/>
          <w:szCs w:val="32"/>
        </w:rPr>
        <w:t>……………………………….</w:t>
      </w:r>
    </w:p>
    <w:p w:rsidR="009A04C3" w:rsidRPr="000A2CD9" w:rsidRDefault="009A04C3" w:rsidP="000A2CD9">
      <w:pPr>
        <w:rPr>
          <w:rFonts w:ascii="Angsana New" w:hAnsi="Angsana New" w:cs="Angsana New"/>
          <w:u w:val="single"/>
        </w:rPr>
      </w:pP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  <w:r w:rsidRPr="003B4014">
        <w:rPr>
          <w:rFonts w:ascii="Angsana New" w:hAnsi="Angsana New" w:cs="Angsana New"/>
          <w:u w:val="single"/>
        </w:rPr>
        <w:tab/>
      </w:r>
    </w:p>
    <w:p w:rsidR="009A04C3" w:rsidRPr="003B4014" w:rsidRDefault="009A04C3" w:rsidP="00643E5A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Pr="003B4014">
        <w:rPr>
          <w:rFonts w:ascii="Angsana New" w:hAnsi="Angsana New" w:cs="Angsana New"/>
          <w:b/>
          <w:bCs/>
          <w:u w:val="single"/>
        </w:rPr>
        <w:t>1</w:t>
      </w:r>
    </w:p>
    <w:p w:rsidR="009A04C3" w:rsidRPr="003B4014" w:rsidRDefault="00C94633" w:rsidP="000A2CD9">
      <w:pPr>
        <w:spacing w:after="240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u w:val="single"/>
          <w:cs/>
        </w:rPr>
        <w:t>บททั่วไป</w:t>
      </w:r>
    </w:p>
    <w:p w:rsidR="009A04C3" w:rsidRPr="003B4014" w:rsidRDefault="009A04C3" w:rsidP="000A2CD9">
      <w:pPr>
        <w:spacing w:after="240"/>
        <w:ind w:left="709" w:hanging="709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Pr="003B4014">
        <w:rPr>
          <w:rFonts w:ascii="Angsana New" w:hAnsi="Angsana New" w:cs="Angsana New"/>
        </w:rPr>
        <w:t>1.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ข้อบังคับนี้เรียกว่า  </w:t>
      </w:r>
      <w:r w:rsidRPr="002927EF">
        <w:rPr>
          <w:rFonts w:ascii="Angsana New" w:hAnsi="Angsana New" w:cs="Angsana New"/>
          <w:b/>
          <w:bCs/>
          <w:color w:val="FF0000"/>
        </w:rPr>
        <w:t>“</w:t>
      </w:r>
      <w:r w:rsidRPr="002927EF">
        <w:rPr>
          <w:rFonts w:ascii="Angsana New" w:hAnsi="Angsana New" w:cs="Angsana New"/>
          <w:b/>
          <w:bCs/>
          <w:color w:val="FF0000"/>
          <w:cs/>
        </w:rPr>
        <w:t xml:space="preserve"> ข้อบังคับ</w:t>
      </w:r>
      <w:r w:rsidR="000A5883" w:rsidRPr="002927EF">
        <w:rPr>
          <w:rFonts w:ascii="Angsana New" w:hAnsi="Angsana New" w:cs="Angsana New"/>
          <w:b/>
          <w:bCs/>
          <w:color w:val="FF0000"/>
          <w:cs/>
        </w:rPr>
        <w:t xml:space="preserve">นิติบุคคลอาคารชุด </w:t>
      </w:r>
      <w:r w:rsidR="002927EF" w:rsidRPr="002927EF">
        <w:rPr>
          <w:rFonts w:ascii="Angsana New" w:hAnsi="Angsana New" w:cs="Angsana New"/>
          <w:b/>
          <w:bCs/>
          <w:color w:val="FF0000"/>
        </w:rPr>
        <w:t>…………………….</w:t>
      </w:r>
      <w:r w:rsidRPr="002927EF">
        <w:rPr>
          <w:rFonts w:ascii="Angsana New" w:hAnsi="Angsana New" w:cs="Angsana New"/>
          <w:b/>
          <w:bCs/>
          <w:color w:val="FF0000"/>
        </w:rPr>
        <w:t>”</w:t>
      </w:r>
      <w:r w:rsidR="005427C7" w:rsidRPr="002927EF">
        <w:rPr>
          <w:rFonts w:ascii="Angsana New" w:hAnsi="Angsana New" w:cs="Angsana New"/>
          <w:color w:val="FF0000"/>
        </w:rPr>
        <w:t xml:space="preserve"> </w:t>
      </w:r>
      <w:r w:rsidR="005427C7">
        <w:rPr>
          <w:rFonts w:ascii="Angsana New" w:hAnsi="Angsana New" w:cs="Angsana New" w:hint="cs"/>
          <w:cs/>
        </w:rPr>
        <w:t>ให้มีผลบังคับใช้เมื่อได้จดทะเบียนนิติบุคคลอาคารชุดกับเจ้าพนักงานที่ดิน  ตามพระราชบัญญัติอาคารชุดถูกต้องเรียบร้อยแล้ว</w:t>
      </w:r>
    </w:p>
    <w:p w:rsidR="002B67E5" w:rsidRPr="002927EF" w:rsidRDefault="009A04C3" w:rsidP="000A2CD9">
      <w:pPr>
        <w:spacing w:after="240"/>
        <w:ind w:left="709" w:hanging="709"/>
        <w:jc w:val="thaiDistribute"/>
        <w:rPr>
          <w:rFonts w:ascii="Angsana New" w:hAnsi="Angsana New" w:cs="Angsana New"/>
          <w:b/>
          <w:bCs/>
          <w:color w:val="FF0000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Pr="003B4014">
        <w:rPr>
          <w:rFonts w:ascii="Angsana New" w:hAnsi="Angsana New" w:cs="Angsana New"/>
        </w:rPr>
        <w:t>2.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นิติบุคคลอาคารชุดนี้เรียกว่าเป็นภาษาไทยว่า </w:t>
      </w:r>
      <w:r w:rsidRPr="001C27B7">
        <w:rPr>
          <w:rFonts w:ascii="Angsana New" w:hAnsi="Angsana New" w:cs="Angsana New"/>
          <w:b/>
          <w:bCs/>
          <w:color w:val="FF0000"/>
        </w:rPr>
        <w:t>“</w:t>
      </w:r>
      <w:r w:rsidR="001C27B7" w:rsidRPr="001C27B7">
        <w:rPr>
          <w:rFonts w:ascii="Angsana New" w:hAnsi="Angsana New" w:cs="Angsana New"/>
          <w:b/>
          <w:bCs/>
          <w:color w:val="FF0000"/>
          <w:cs/>
        </w:rPr>
        <w:t>นิติบุคคลอาคารชุด</w:t>
      </w:r>
      <w:r w:rsidR="004A7B99" w:rsidRPr="001C27B7">
        <w:rPr>
          <w:rFonts w:ascii="Angsana New" w:hAnsi="Angsana New" w:cs="Angsana New" w:hint="cs"/>
          <w:b/>
          <w:bCs/>
          <w:color w:val="FF0000"/>
          <w:cs/>
        </w:rPr>
        <w:t xml:space="preserve"> </w:t>
      </w:r>
      <w:r w:rsidR="001C27B7" w:rsidRPr="001C27B7">
        <w:rPr>
          <w:rFonts w:ascii="Angsana New" w:hAnsi="Angsana New" w:cs="Angsana New"/>
          <w:b/>
          <w:bCs/>
          <w:color w:val="FF0000"/>
        </w:rPr>
        <w:t>…………………….</w:t>
      </w:r>
      <w:r w:rsidRPr="001C27B7">
        <w:rPr>
          <w:rFonts w:ascii="Angsana New" w:hAnsi="Angsana New" w:cs="Angsana New"/>
          <w:b/>
          <w:bCs/>
          <w:color w:val="FF0000"/>
        </w:rPr>
        <w:t>”</w:t>
      </w:r>
      <w:r w:rsidRPr="001C27B7">
        <w:rPr>
          <w:rFonts w:ascii="Angsana New" w:hAnsi="Angsana New" w:cs="Angsana New"/>
          <w:b/>
          <w:bCs/>
          <w:color w:val="FF0000"/>
          <w:cs/>
        </w:rPr>
        <w:t xml:space="preserve">   </w:t>
      </w:r>
      <w:r w:rsidRPr="003B4014">
        <w:rPr>
          <w:rFonts w:ascii="Angsana New" w:hAnsi="Angsana New" w:cs="Angsana New"/>
          <w:cs/>
        </w:rPr>
        <w:t xml:space="preserve">และเขียนเป็นภาษาอังกฤษว่า </w:t>
      </w:r>
      <w:r w:rsidRPr="003B4014">
        <w:rPr>
          <w:rFonts w:ascii="Angsana New" w:hAnsi="Angsana New" w:cs="Angsana New"/>
        </w:rPr>
        <w:t xml:space="preserve"> </w:t>
      </w:r>
      <w:r w:rsidR="000A2CD9" w:rsidRPr="002927EF">
        <w:rPr>
          <w:rFonts w:ascii="Angsana New" w:hAnsi="Angsana New" w:cs="Angsana New"/>
          <w:b/>
          <w:bCs/>
          <w:color w:val="FF0000"/>
        </w:rPr>
        <w:t>"</w:t>
      </w:r>
      <w:r w:rsidR="00CA752E" w:rsidRPr="002927EF">
        <w:rPr>
          <w:rFonts w:ascii="Angsana New" w:hAnsi="Angsana New" w:cs="Angsana New"/>
          <w:b/>
          <w:bCs/>
          <w:color w:val="FF0000"/>
        </w:rPr>
        <w:t xml:space="preserve">Chewathai </w:t>
      </w:r>
      <w:r w:rsidR="002927EF" w:rsidRPr="002927EF">
        <w:rPr>
          <w:rFonts w:ascii="Angsana New" w:hAnsi="Angsana New" w:cs="Angsana New"/>
          <w:b/>
          <w:bCs/>
          <w:color w:val="FF0000"/>
        </w:rPr>
        <w:t>………………………</w:t>
      </w:r>
      <w:r w:rsidR="000A2CD9" w:rsidRPr="002927EF">
        <w:rPr>
          <w:rFonts w:ascii="Angsana New" w:hAnsi="Angsana New" w:cs="Angsana New"/>
          <w:b/>
          <w:bCs/>
          <w:color w:val="FF0000"/>
        </w:rPr>
        <w:t xml:space="preserve"> Juristic Person Condominium</w:t>
      </w:r>
      <w:r w:rsidRPr="002927EF">
        <w:rPr>
          <w:rFonts w:ascii="Angsana New" w:hAnsi="Angsana New" w:cs="Angsana New"/>
          <w:b/>
          <w:bCs/>
          <w:color w:val="FF0000"/>
        </w:rPr>
        <w:t>"</w:t>
      </w:r>
    </w:p>
    <w:p w:rsidR="00C94633" w:rsidRPr="000D5442" w:rsidRDefault="00623723" w:rsidP="000A2CD9">
      <w:pPr>
        <w:spacing w:after="240"/>
        <w:ind w:left="709" w:hanging="709"/>
        <w:jc w:val="thaiDistribute"/>
        <w:rPr>
          <w:rFonts w:asciiTheme="majorBidi" w:hAnsiTheme="majorBidi" w:cstheme="majorBidi"/>
        </w:rPr>
      </w:pPr>
      <w:r w:rsidRPr="00623723">
        <w:rPr>
          <w:rFonts w:ascii="Angsana New" w:hAnsi="Angsana New" w:cs="Angsana New" w:hint="cs"/>
          <w:cs/>
        </w:rPr>
        <w:t xml:space="preserve">ข้อ </w:t>
      </w:r>
      <w:r w:rsidRPr="00623723">
        <w:rPr>
          <w:rFonts w:ascii="Angsana New" w:hAnsi="Angsana New" w:cs="Angsana New"/>
        </w:rPr>
        <w:t>3.</w:t>
      </w:r>
      <w:r>
        <w:rPr>
          <w:rFonts w:ascii="Angsana New" w:hAnsi="Angsana New" w:cs="Angsana New"/>
        </w:rPr>
        <w:tab/>
      </w:r>
      <w:r w:rsidR="00E56DB0" w:rsidRPr="00E91246">
        <w:rPr>
          <w:rFonts w:asciiTheme="majorBidi" w:hAnsiTheme="majorBidi" w:cstheme="majorBidi"/>
          <w:cs/>
        </w:rPr>
        <w:t xml:space="preserve">ข้อบังคับนี้ให้ใช้บังคับแก่เจ้าของร่วมพร้อมทั้งบริวารของเจ้าของร่วม  ผู้แทนของเจ้าของร่วม  ผู้รับจำนอง  ผู้เช่า  </w:t>
      </w:r>
      <w:r w:rsidR="00E91246" w:rsidRPr="00E91246">
        <w:rPr>
          <w:rFonts w:asciiTheme="majorBidi" w:hAnsiTheme="majorBidi" w:cstheme="majorBidi"/>
          <w:cs/>
        </w:rPr>
        <w:t xml:space="preserve">      </w:t>
      </w:r>
      <w:r w:rsidR="00E56DB0" w:rsidRPr="00E91246">
        <w:rPr>
          <w:rFonts w:asciiTheme="majorBidi" w:hAnsiTheme="majorBidi" w:cstheme="majorBidi"/>
          <w:cs/>
        </w:rPr>
        <w:t xml:space="preserve">ผู้ทรงสิทธิ์เก็บกิน ผู้ครอบครองห้องชุด  ลูกจ้างของบุคคลดังกล่าว  ผู้มาเยี่ยม  บุคคลใดๆ  ซึ่งใช้ประโยชน์อาคารชุดไม่ว่าลักษณะใดๆ การที่บุคคลได้มาซึ่งห้องชุด โดยวิธีใดๆ   หรือโดยการเช่าห้องชุด ในอาคารชุด หรือเพียงแต่ครอบครองส่วนใดๆของอาคารชุด  ย่อมเป็นการเพียงพอที่จะถือว่าบุคคลนั้นๆยอมรับที่จะปฏิบัติตามข้อบังคับของนิติบุคคลอาคารชุดนี้  </w:t>
      </w:r>
    </w:p>
    <w:p w:rsidR="00E4772B" w:rsidRDefault="008F02F6" w:rsidP="000A2CD9">
      <w:pPr>
        <w:pStyle w:val="BodyText"/>
        <w:tabs>
          <w:tab w:val="left" w:pos="709"/>
        </w:tabs>
        <w:spacing w:after="240"/>
        <w:ind w:left="705" w:hanging="705"/>
        <w:jc w:val="thaiDistribute"/>
        <w:rPr>
          <w:rFonts w:ascii="Angsana New" w:hAnsi="Angsana New"/>
          <w:szCs w:val="28"/>
          <w:cs/>
        </w:rPr>
      </w:pPr>
      <w:r>
        <w:rPr>
          <w:rFonts w:ascii="Angsana New" w:hAnsi="Angsana New" w:hint="cs"/>
          <w:szCs w:val="28"/>
          <w:cs/>
        </w:rPr>
        <w:t xml:space="preserve">ข้อ </w:t>
      </w:r>
      <w:r w:rsidR="005427C7">
        <w:rPr>
          <w:rFonts w:ascii="Angsana New" w:hAnsi="Angsana New"/>
          <w:szCs w:val="28"/>
        </w:rPr>
        <w:t>4</w:t>
      </w:r>
      <w:r>
        <w:rPr>
          <w:rFonts w:ascii="Angsana New" w:hAnsi="Angsana New"/>
          <w:szCs w:val="28"/>
        </w:rPr>
        <w:t>.</w:t>
      </w:r>
      <w:r>
        <w:rPr>
          <w:rFonts w:ascii="Angsana New" w:hAnsi="Angsana New"/>
          <w:szCs w:val="28"/>
        </w:rPr>
        <w:tab/>
      </w:r>
      <w:r w:rsidR="00E4772B">
        <w:rPr>
          <w:rFonts w:ascii="Angsana New" w:hAnsi="Angsana New" w:hint="cs"/>
          <w:szCs w:val="28"/>
          <w:cs/>
        </w:rPr>
        <w:t>ข้อบังคับนี้ให้ใช้บังคับแก่ทรัพย์ส่วนกลาง และทรัพย์ส่วนบุคคลทั้งหมด ซึ่งมีอยู่ในปัจจุบัน และที่อาจจะมีขึ้นต่อไปในอนาคต</w:t>
      </w:r>
    </w:p>
    <w:p w:rsidR="001A5107" w:rsidRDefault="00E4772B" w:rsidP="000A2CD9">
      <w:pPr>
        <w:spacing w:after="240"/>
        <w:ind w:left="709" w:hanging="709"/>
        <w:jc w:val="thaiDistribute"/>
        <w:rPr>
          <w:rFonts w:asciiTheme="majorBidi" w:hAnsiTheme="majorBidi" w:cstheme="majorBidi"/>
        </w:rPr>
      </w:pPr>
      <w:r w:rsidRPr="00E4772B">
        <w:rPr>
          <w:rFonts w:asciiTheme="majorBidi" w:hAnsiTheme="majorBidi" w:cstheme="majorBidi"/>
          <w:cs/>
        </w:rPr>
        <w:t xml:space="preserve">ข้อ </w:t>
      </w:r>
      <w:r w:rsidRPr="00E4772B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 xml:space="preserve">  </w:t>
      </w:r>
      <w:r>
        <w:rPr>
          <w:rFonts w:ascii="Angsana New" w:hAnsi="Angsana New"/>
          <w:cs/>
        </w:rPr>
        <w:tab/>
      </w:r>
      <w:r w:rsidR="001A5107" w:rsidRPr="00E4772B">
        <w:rPr>
          <w:rFonts w:asciiTheme="majorBidi" w:hAnsiTheme="majorBidi" w:cstheme="majorBidi"/>
          <w:cs/>
        </w:rPr>
        <w:t>กรณีใด</w:t>
      </w:r>
      <w:r w:rsidR="002B67E5" w:rsidRPr="00E4772B">
        <w:rPr>
          <w:rFonts w:asciiTheme="majorBidi" w:hAnsiTheme="majorBidi" w:cstheme="majorBidi"/>
          <w:cs/>
        </w:rPr>
        <w:t>ที่มิได้กำหนดไว้ในข้อบังคับฉบับนี้  ให้นำบทบัญญัติ แห่งพระราชบัญญัติอาคารชุด พ</w:t>
      </w:r>
      <w:r w:rsidR="002B67E5" w:rsidRPr="00E4772B">
        <w:rPr>
          <w:rFonts w:asciiTheme="majorBidi" w:hAnsiTheme="majorBidi" w:cstheme="majorBidi"/>
        </w:rPr>
        <w:t>.</w:t>
      </w:r>
      <w:r w:rsidR="002B67E5" w:rsidRPr="00E4772B">
        <w:rPr>
          <w:rFonts w:asciiTheme="majorBidi" w:hAnsiTheme="majorBidi" w:cstheme="majorBidi"/>
          <w:cs/>
        </w:rPr>
        <w:t>ศ</w:t>
      </w:r>
      <w:r w:rsidR="002B67E5" w:rsidRPr="00E4772B">
        <w:rPr>
          <w:rFonts w:asciiTheme="majorBidi" w:hAnsiTheme="majorBidi" w:cstheme="majorBidi"/>
        </w:rPr>
        <w:t xml:space="preserve">. 2522 </w:t>
      </w:r>
      <w:r w:rsidR="002B67E5" w:rsidRPr="00E4772B">
        <w:rPr>
          <w:rFonts w:asciiTheme="majorBidi" w:hAnsiTheme="majorBidi" w:cstheme="majorBidi"/>
          <w:cs/>
        </w:rPr>
        <w:t xml:space="preserve">และพระราชบัญญัติอาคารชุด (ฉบับที่ </w:t>
      </w:r>
      <w:r w:rsidR="002B67E5" w:rsidRPr="00E4772B">
        <w:rPr>
          <w:rFonts w:asciiTheme="majorBidi" w:hAnsiTheme="majorBidi" w:cstheme="majorBidi"/>
        </w:rPr>
        <w:t>2</w:t>
      </w:r>
      <w:r w:rsidR="002B67E5" w:rsidRPr="00E4772B">
        <w:rPr>
          <w:rFonts w:asciiTheme="majorBidi" w:hAnsiTheme="majorBidi" w:cstheme="majorBidi"/>
          <w:cs/>
        </w:rPr>
        <w:t>) พ</w:t>
      </w:r>
      <w:r w:rsidR="002B67E5" w:rsidRPr="00E4772B">
        <w:rPr>
          <w:rFonts w:asciiTheme="majorBidi" w:hAnsiTheme="majorBidi" w:cstheme="majorBidi"/>
        </w:rPr>
        <w:t>.</w:t>
      </w:r>
      <w:r w:rsidR="002B67E5" w:rsidRPr="00E4772B">
        <w:rPr>
          <w:rFonts w:asciiTheme="majorBidi" w:hAnsiTheme="majorBidi" w:cstheme="majorBidi"/>
          <w:cs/>
        </w:rPr>
        <w:t>ศ</w:t>
      </w:r>
      <w:r w:rsidR="002B67E5" w:rsidRPr="00E4772B">
        <w:rPr>
          <w:rFonts w:asciiTheme="majorBidi" w:hAnsiTheme="majorBidi" w:cstheme="majorBidi"/>
        </w:rPr>
        <w:t xml:space="preserve">. 2534 , </w:t>
      </w:r>
      <w:r w:rsidR="002B67E5" w:rsidRPr="00E4772B">
        <w:rPr>
          <w:rFonts w:asciiTheme="majorBidi" w:hAnsiTheme="majorBidi" w:cstheme="majorBidi"/>
          <w:cs/>
        </w:rPr>
        <w:t xml:space="preserve">พระราชบัญญัติอาคารชุด (ฉบับที่ </w:t>
      </w:r>
      <w:r w:rsidR="002B67E5" w:rsidRPr="00E4772B">
        <w:rPr>
          <w:rFonts w:asciiTheme="majorBidi" w:hAnsiTheme="majorBidi" w:cstheme="majorBidi"/>
        </w:rPr>
        <w:t>3</w:t>
      </w:r>
      <w:r w:rsidR="002B67E5" w:rsidRPr="00E4772B">
        <w:rPr>
          <w:rFonts w:asciiTheme="majorBidi" w:hAnsiTheme="majorBidi" w:cstheme="majorBidi"/>
          <w:cs/>
        </w:rPr>
        <w:t>) พ</w:t>
      </w:r>
      <w:r w:rsidR="002B67E5" w:rsidRPr="00E4772B">
        <w:rPr>
          <w:rFonts w:asciiTheme="majorBidi" w:hAnsiTheme="majorBidi" w:cstheme="majorBidi"/>
        </w:rPr>
        <w:t>.</w:t>
      </w:r>
      <w:r w:rsidR="002B67E5" w:rsidRPr="00E4772B">
        <w:rPr>
          <w:rFonts w:asciiTheme="majorBidi" w:hAnsiTheme="majorBidi" w:cstheme="majorBidi"/>
          <w:cs/>
        </w:rPr>
        <w:t>ศ</w:t>
      </w:r>
      <w:r w:rsidR="002B67E5" w:rsidRPr="00E4772B">
        <w:rPr>
          <w:rFonts w:asciiTheme="majorBidi" w:hAnsiTheme="majorBidi" w:cstheme="majorBidi"/>
        </w:rPr>
        <w:t xml:space="preserve">. 2542 </w:t>
      </w:r>
      <w:r w:rsidR="002B67E5" w:rsidRPr="00E4772B">
        <w:rPr>
          <w:rFonts w:asciiTheme="majorBidi" w:hAnsiTheme="majorBidi" w:cstheme="majorBidi"/>
          <w:cs/>
        </w:rPr>
        <w:t>และพระราชบัญญัติอาคารชุด</w:t>
      </w:r>
      <w:r w:rsidR="001A5107" w:rsidRPr="00E4772B">
        <w:rPr>
          <w:rFonts w:asciiTheme="majorBidi" w:hAnsiTheme="majorBidi" w:cstheme="majorBidi"/>
          <w:cs/>
        </w:rPr>
        <w:t xml:space="preserve"> (ฉบับที่ </w:t>
      </w:r>
      <w:r w:rsidR="001A5107" w:rsidRPr="00E4772B">
        <w:rPr>
          <w:rFonts w:asciiTheme="majorBidi" w:hAnsiTheme="majorBidi" w:cstheme="majorBidi"/>
        </w:rPr>
        <w:t>4</w:t>
      </w:r>
      <w:r w:rsidR="001A5107" w:rsidRPr="00E4772B">
        <w:rPr>
          <w:rFonts w:asciiTheme="majorBidi" w:hAnsiTheme="majorBidi" w:cstheme="majorBidi"/>
          <w:cs/>
        </w:rPr>
        <w:t>) พ</w:t>
      </w:r>
      <w:r w:rsidR="001A5107" w:rsidRPr="00E4772B">
        <w:rPr>
          <w:rFonts w:asciiTheme="majorBidi" w:hAnsiTheme="majorBidi" w:cstheme="majorBidi"/>
        </w:rPr>
        <w:t>.</w:t>
      </w:r>
      <w:r w:rsidR="001A5107" w:rsidRPr="00E4772B">
        <w:rPr>
          <w:rFonts w:asciiTheme="majorBidi" w:hAnsiTheme="majorBidi" w:cstheme="majorBidi"/>
          <w:cs/>
        </w:rPr>
        <w:t>ศ</w:t>
      </w:r>
      <w:r w:rsidR="001A5107" w:rsidRPr="00E4772B">
        <w:rPr>
          <w:rFonts w:asciiTheme="majorBidi" w:hAnsiTheme="majorBidi" w:cstheme="majorBidi"/>
        </w:rPr>
        <w:t xml:space="preserve">. 2551 </w:t>
      </w:r>
      <w:r w:rsidR="001A5107" w:rsidRPr="00E4772B">
        <w:rPr>
          <w:rFonts w:asciiTheme="majorBidi" w:hAnsiTheme="majorBidi" w:cstheme="majorBidi"/>
          <w:cs/>
        </w:rPr>
        <w:t>รวมถึงกฏหมายอาคารชุดที่จะมีการเปลี่ยนแปลงแก้ไขเพิ่มเติมในภายภาคหน้า   ตลอดจนบทบัญญัติแห่งประมวลกฏหมายแพ่งและพาณิชย์ และกฏหมายอื่นที่เกี่ยวข้องมาใช้บังคับโดยอนุโลม</w:t>
      </w:r>
      <w:r w:rsidR="002B67E5">
        <w:rPr>
          <w:rFonts w:ascii="Angsana New" w:hAnsi="Angsana New"/>
        </w:rPr>
        <w:t xml:space="preserve"> </w:t>
      </w:r>
    </w:p>
    <w:p w:rsidR="009A04C3" w:rsidRPr="003B4014" w:rsidRDefault="009A04C3" w:rsidP="00643E5A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Pr="003B4014">
        <w:rPr>
          <w:rFonts w:ascii="Angsana New" w:hAnsi="Angsana New" w:cs="Angsana New"/>
          <w:b/>
          <w:bCs/>
          <w:u w:val="single"/>
        </w:rPr>
        <w:t>2</w:t>
      </w:r>
    </w:p>
    <w:p w:rsidR="009A04C3" w:rsidRPr="000D5442" w:rsidRDefault="001A5107" w:rsidP="000A2CD9">
      <w:pPr>
        <w:spacing w:after="240"/>
        <w:jc w:val="center"/>
        <w:rPr>
          <w:rFonts w:ascii="Angsana New" w:hAnsi="Angsana New" w:cs="Angsana New"/>
          <w:b/>
          <w:bCs/>
          <w:u w:val="single"/>
        </w:rPr>
      </w:pPr>
      <w:r>
        <w:rPr>
          <w:rFonts w:ascii="Angsana New" w:hAnsi="Angsana New" w:cs="Angsana New" w:hint="cs"/>
          <w:b/>
          <w:bCs/>
          <w:u w:val="single"/>
          <w:cs/>
        </w:rPr>
        <w:t>คำจำกัดความ</w:t>
      </w:r>
    </w:p>
    <w:p w:rsidR="009A04C3" w:rsidRPr="000D5442" w:rsidRDefault="009A04C3" w:rsidP="000D5442">
      <w:pPr>
        <w:pStyle w:val="Heading5"/>
        <w:rPr>
          <w:rFonts w:ascii="Angsana New" w:hAnsi="Angsana New"/>
          <w:i w:val="0"/>
          <w:iCs w:val="0"/>
          <w:sz w:val="28"/>
          <w:szCs w:val="28"/>
          <w:lang w:eastAsia="x-none"/>
        </w:rPr>
      </w:pPr>
      <w:r w:rsidRPr="008252B1">
        <w:rPr>
          <w:rFonts w:ascii="Angsana New" w:hAnsi="Angsana New"/>
          <w:i w:val="0"/>
          <w:iCs w:val="0"/>
          <w:sz w:val="28"/>
          <w:szCs w:val="28"/>
          <w:cs/>
        </w:rPr>
        <w:t xml:space="preserve">ข้อ </w:t>
      </w:r>
      <w:r w:rsidR="001A2294">
        <w:rPr>
          <w:rFonts w:ascii="Angsana New" w:hAnsi="Angsana New"/>
          <w:i w:val="0"/>
          <w:iCs w:val="0"/>
          <w:sz w:val="28"/>
          <w:szCs w:val="28"/>
        </w:rPr>
        <w:t>6</w:t>
      </w:r>
      <w:r w:rsidRPr="008252B1">
        <w:rPr>
          <w:rFonts w:ascii="Angsana New" w:hAnsi="Angsana New"/>
          <w:i w:val="0"/>
          <w:iCs w:val="0"/>
          <w:sz w:val="28"/>
          <w:szCs w:val="28"/>
        </w:rPr>
        <w:t>.</w:t>
      </w:r>
      <w:r w:rsidRPr="008252B1">
        <w:rPr>
          <w:rFonts w:ascii="Angsana New" w:hAnsi="Angsana New"/>
          <w:i w:val="0"/>
          <w:iCs w:val="0"/>
          <w:sz w:val="28"/>
          <w:szCs w:val="28"/>
        </w:rPr>
        <w:tab/>
      </w:r>
      <w:r w:rsidR="000A5883" w:rsidRPr="008252B1">
        <w:rPr>
          <w:rFonts w:ascii="Angsana New" w:hAnsi="Angsana New"/>
          <w:i w:val="0"/>
          <w:iCs w:val="0"/>
          <w:sz w:val="28"/>
          <w:szCs w:val="28"/>
          <w:cs/>
        </w:rPr>
        <w:t>ในข้อบังคับนิติบุคคลอาคารชุดนี้</w:t>
      </w:r>
      <w:r w:rsidR="00D97867" w:rsidRPr="008252B1">
        <w:rPr>
          <w:rFonts w:ascii="Angsana New" w:hAnsi="Angsana New"/>
          <w:i w:val="0"/>
          <w:iCs w:val="0"/>
          <w:sz w:val="28"/>
          <w:szCs w:val="28"/>
          <w:lang w:eastAsia="x-none"/>
        </w:rPr>
        <w:t xml:space="preserve">  </w:t>
      </w:r>
      <w:r w:rsidR="00D97867" w:rsidRPr="008252B1">
        <w:rPr>
          <w:rFonts w:ascii="Angsana New" w:hAnsi="Angsana New" w:hint="cs"/>
          <w:i w:val="0"/>
          <w:iCs w:val="0"/>
          <w:sz w:val="28"/>
          <w:szCs w:val="28"/>
          <w:cs/>
          <w:lang w:eastAsia="x-none"/>
        </w:rPr>
        <w:t>คำว่า</w:t>
      </w:r>
    </w:p>
    <w:p w:rsidR="004A7B99" w:rsidRPr="00411E9B" w:rsidRDefault="00CA752E" w:rsidP="00CA752E">
      <w:pPr>
        <w:tabs>
          <w:tab w:val="left" w:pos="2127"/>
        </w:tabs>
        <w:ind w:left="3261" w:hanging="3403"/>
        <w:jc w:val="thaiDistribute"/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/>
        </w:rPr>
        <w:t>“</w:t>
      </w:r>
      <w:r>
        <w:rPr>
          <w:rFonts w:ascii="Angsana New" w:hAnsi="Angsana New" w:cs="Angsana New"/>
          <w:cs/>
        </w:rPr>
        <w:t>อาคารชุด</w:t>
      </w:r>
      <w:r>
        <w:rPr>
          <w:rFonts w:ascii="Angsana New" w:hAnsi="Angsana New" w:cs="Angsana New"/>
        </w:rPr>
        <w:t>”</w:t>
      </w:r>
      <w:r w:rsidR="00D97867" w:rsidRPr="00D97867">
        <w:rPr>
          <w:rFonts w:ascii="Angsana New" w:hAnsi="Angsana New" w:cs="Angsana New"/>
          <w:cs/>
        </w:rPr>
        <w:t xml:space="preserve"> </w:t>
      </w:r>
      <w:r w:rsidR="00D97867">
        <w:rPr>
          <w:rFonts w:ascii="Angsana New" w:hAnsi="Angsana New" w:cs="Angsana New"/>
          <w:cs/>
        </w:rPr>
        <w:tab/>
      </w:r>
      <w:r w:rsidR="00D97867" w:rsidRPr="00D97867">
        <w:rPr>
          <w:rFonts w:ascii="Angsana New" w:hAnsi="Angsana New" w:cs="Angsana New"/>
          <w:cs/>
        </w:rPr>
        <w:t xml:space="preserve">หมายถึง </w:t>
      </w:r>
      <w:r w:rsidR="006C6DEE">
        <w:rPr>
          <w:rFonts w:ascii="Angsana New" w:hAnsi="Angsana New" w:cs="Angsana New"/>
          <w:cs/>
        </w:rPr>
        <w:tab/>
      </w:r>
      <w:r w:rsidR="00D97867" w:rsidRPr="00411E9B">
        <w:rPr>
          <w:rFonts w:ascii="Angsana New" w:hAnsi="Angsana New" w:cs="Angsana New"/>
          <w:color w:val="FF0000"/>
          <w:cs/>
        </w:rPr>
        <w:t>อาคาร</w:t>
      </w:r>
      <w:r w:rsidR="00D97867" w:rsidRPr="00411E9B">
        <w:rPr>
          <w:rFonts w:ascii="Angsana New" w:hAnsi="Angsana New" w:cs="Angsana New" w:hint="cs"/>
          <w:color w:val="FF0000"/>
          <w:cs/>
        </w:rPr>
        <w:t xml:space="preserve">ชุด </w:t>
      </w:r>
      <w:r w:rsidR="004A7B99" w:rsidRPr="00411E9B">
        <w:rPr>
          <w:rFonts w:ascii="Angsana New" w:hAnsi="Angsana New" w:cs="Angsana New" w:hint="cs"/>
          <w:color w:val="FF0000"/>
          <w:cs/>
        </w:rPr>
        <w:t xml:space="preserve">ชีวาทัย </w:t>
      </w:r>
      <w:r w:rsidR="00411E9B" w:rsidRPr="00411E9B">
        <w:rPr>
          <w:rFonts w:ascii="Angsana New" w:hAnsi="Angsana New" w:cs="Angsana New"/>
          <w:color w:val="FF0000"/>
        </w:rPr>
        <w:t>…………………….</w:t>
      </w:r>
      <w:r w:rsidR="004A7B99" w:rsidRPr="00411E9B">
        <w:rPr>
          <w:rFonts w:ascii="Angsana New" w:hAnsi="Angsana New" w:cs="Angsana New" w:hint="cs"/>
          <w:color w:val="FF0000"/>
          <w:cs/>
        </w:rPr>
        <w:t xml:space="preserve"> </w:t>
      </w:r>
      <w:r w:rsidR="00D97867">
        <w:rPr>
          <w:rFonts w:ascii="Angsana New" w:hAnsi="Angsana New" w:cs="Angsana New" w:hint="cs"/>
          <w:cs/>
        </w:rPr>
        <w:t>และ</w:t>
      </w:r>
      <w:r w:rsidR="00F63448">
        <w:rPr>
          <w:rFonts w:ascii="Angsana New" w:hAnsi="Angsana New" w:cs="Angsana New" w:hint="cs"/>
          <w:cs/>
        </w:rPr>
        <w:t>หมายถึง</w:t>
      </w:r>
      <w:r w:rsidR="006C6DEE">
        <w:rPr>
          <w:rFonts w:ascii="Angsana New" w:hAnsi="Angsana New" w:cs="Angsana New" w:hint="cs"/>
          <w:cs/>
        </w:rPr>
        <w:t>อาคารที่สามารถแยกถือกรรมสิทธิ์</w:t>
      </w:r>
      <w:r>
        <w:rPr>
          <w:rFonts w:ascii="Angsana New" w:hAnsi="Angsana New" w:cs="Angsana New" w:hint="cs"/>
          <w:cs/>
        </w:rPr>
        <w:t xml:space="preserve"> </w:t>
      </w:r>
      <w:r w:rsidR="006C6DEE">
        <w:rPr>
          <w:rFonts w:ascii="Angsana New" w:hAnsi="Angsana New" w:cs="Angsana New" w:hint="cs"/>
          <w:cs/>
        </w:rPr>
        <w:t>ออกได้เป็นส่วนๆ โดยแต่ละส่วนประกอบด้วยกรรมสิทธิ์ในทรัพย์ส่วนบุคคล และกรรมสิทธิ์ร่วมในทรัพย์สินส่วนกลาง</w:t>
      </w:r>
      <w:r w:rsidR="00875389">
        <w:rPr>
          <w:rFonts w:ascii="Angsana New" w:hAnsi="Angsana New" w:cs="Angsana New"/>
        </w:rPr>
        <w:t xml:space="preserve">   </w:t>
      </w:r>
      <w:r w:rsidR="00875389">
        <w:rPr>
          <w:rFonts w:ascii="Angsana New" w:hAnsi="Angsana New" w:cs="Angsana New" w:hint="cs"/>
          <w:cs/>
        </w:rPr>
        <w:t>ในที่นี้หม</w:t>
      </w:r>
      <w:r w:rsidR="004A7B99">
        <w:rPr>
          <w:rFonts w:ascii="Angsana New" w:hAnsi="Angsana New" w:cs="Angsana New" w:hint="cs"/>
          <w:cs/>
        </w:rPr>
        <w:t>ายถึง</w:t>
      </w:r>
      <w:r w:rsidR="004A7B99" w:rsidRPr="00411E9B">
        <w:rPr>
          <w:rFonts w:ascii="Angsana New" w:hAnsi="Angsana New" w:cs="Angsana New" w:hint="cs"/>
          <w:color w:val="FF0000"/>
          <w:cs/>
        </w:rPr>
        <w:t xml:space="preserve">อาคารชุด ชีวาทัย </w:t>
      </w:r>
    </w:p>
    <w:p w:rsidR="00D97867" w:rsidRPr="00411E9B" w:rsidRDefault="004A7B99" w:rsidP="00875389">
      <w:pPr>
        <w:tabs>
          <w:tab w:val="left" w:pos="3261"/>
        </w:tabs>
        <w:ind w:left="2268" w:hanging="2268"/>
        <w:jc w:val="thaiDistribute"/>
        <w:rPr>
          <w:rFonts w:ascii="Angsana New" w:hAnsi="Angsana New" w:cs="Angsana New"/>
          <w:color w:val="FF0000"/>
        </w:rPr>
      </w:pPr>
      <w:r w:rsidRPr="00411E9B">
        <w:rPr>
          <w:rFonts w:ascii="Angsana New" w:hAnsi="Angsana New" w:cs="Angsana New"/>
          <w:color w:val="FF0000"/>
          <w:cs/>
        </w:rPr>
        <w:tab/>
      </w:r>
      <w:r w:rsidRPr="00411E9B">
        <w:rPr>
          <w:rFonts w:ascii="Angsana New" w:hAnsi="Angsana New" w:cs="Angsana New"/>
          <w:color w:val="FF0000"/>
          <w:cs/>
        </w:rPr>
        <w:tab/>
      </w:r>
      <w:r w:rsidR="00411E9B" w:rsidRPr="00411E9B">
        <w:rPr>
          <w:rFonts w:ascii="Angsana New" w:hAnsi="Angsana New" w:cs="Angsana New"/>
          <w:color w:val="FF0000"/>
        </w:rPr>
        <w:t>………………………</w:t>
      </w:r>
    </w:p>
    <w:p w:rsidR="00875389" w:rsidRDefault="00CA752E" w:rsidP="00875389">
      <w:pPr>
        <w:tabs>
          <w:tab w:val="left" w:pos="3261"/>
        </w:tabs>
        <w:ind w:left="2268" w:hanging="241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“</w:t>
      </w:r>
      <w:r w:rsidR="00875389" w:rsidRPr="003B4014">
        <w:rPr>
          <w:rFonts w:ascii="Angsana New" w:hAnsi="Angsana New" w:cs="Angsana New"/>
          <w:cs/>
        </w:rPr>
        <w:t>นิติบุคคลอาคารชุด</w:t>
      </w:r>
      <w:r>
        <w:rPr>
          <w:rFonts w:ascii="Angsana New" w:hAnsi="Angsana New" w:cs="Angsana New"/>
        </w:rPr>
        <w:t>”</w:t>
      </w:r>
      <w:r w:rsidR="00875389" w:rsidRPr="003B4014">
        <w:rPr>
          <w:rFonts w:ascii="Angsana New" w:hAnsi="Angsana New" w:cs="Angsana New"/>
        </w:rPr>
        <w:t xml:space="preserve"> </w:t>
      </w:r>
      <w:r w:rsidR="00875389">
        <w:rPr>
          <w:rFonts w:ascii="Angsana New" w:hAnsi="Angsana New" w:cs="Angsana New"/>
          <w:cs/>
        </w:rPr>
        <w:tab/>
      </w:r>
      <w:r w:rsidR="00875389" w:rsidRPr="003B4014">
        <w:rPr>
          <w:rFonts w:ascii="Angsana New" w:hAnsi="Angsana New" w:cs="Angsana New"/>
          <w:cs/>
        </w:rPr>
        <w:t xml:space="preserve">หมายถึง </w:t>
      </w:r>
      <w:r w:rsidR="00875389">
        <w:rPr>
          <w:rFonts w:ascii="Angsana New" w:hAnsi="Angsana New" w:cs="Angsana New"/>
          <w:cs/>
        </w:rPr>
        <w:tab/>
      </w:r>
      <w:r w:rsidR="00875389" w:rsidRPr="00411E9B">
        <w:rPr>
          <w:rFonts w:ascii="Angsana New" w:hAnsi="Angsana New" w:cs="Angsana New"/>
          <w:color w:val="FF0000"/>
          <w:cs/>
        </w:rPr>
        <w:t xml:space="preserve">นิติบุคคลอาคารชุด </w:t>
      </w:r>
      <w:r w:rsidR="00411E9B">
        <w:rPr>
          <w:rFonts w:ascii="Angsana New" w:hAnsi="Angsana New" w:cs="Angsana New"/>
          <w:color w:val="FF0000"/>
        </w:rPr>
        <w:t>……………………………..</w:t>
      </w:r>
    </w:p>
    <w:p w:rsidR="009A04C3" w:rsidRDefault="00CA752E" w:rsidP="00875389">
      <w:pPr>
        <w:tabs>
          <w:tab w:val="left" w:pos="3261"/>
        </w:tabs>
        <w:ind w:left="2268" w:hanging="2410"/>
        <w:jc w:val="thaiDistribute"/>
        <w:rPr>
          <w:rFonts w:ascii="Angsana New" w:hAnsi="Angsana New" w:cs="Angsana New"/>
        </w:rPr>
      </w:pPr>
      <w:proofErr w:type="gramStart"/>
      <w:r>
        <w:rPr>
          <w:rFonts w:ascii="Angsana New" w:hAnsi="Angsana New" w:cs="Angsana New"/>
        </w:rPr>
        <w:lastRenderedPageBreak/>
        <w:t>“</w:t>
      </w:r>
      <w:r w:rsidR="009A04C3" w:rsidRPr="003B4014">
        <w:rPr>
          <w:rFonts w:ascii="Angsana New" w:hAnsi="Angsana New" w:cs="Angsana New"/>
          <w:cs/>
        </w:rPr>
        <w:t>พระราชบัญญัติอาคารชุด</w:t>
      </w:r>
      <w:r>
        <w:rPr>
          <w:rFonts w:ascii="Angsana New" w:hAnsi="Angsana New" w:cs="Angsana New"/>
        </w:rPr>
        <w:t>”</w:t>
      </w:r>
      <w:r w:rsidR="009A04C3" w:rsidRPr="003B4014">
        <w:rPr>
          <w:rFonts w:ascii="Angsana New" w:hAnsi="Angsana New" w:cs="Angsana New"/>
        </w:rPr>
        <w:t xml:space="preserve"> </w:t>
      </w:r>
      <w:r w:rsidR="00875389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 xml:space="preserve">หมายถึง </w:t>
      </w:r>
      <w:r w:rsidR="00875389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พระราชบัญญัติอาคารชุด พ</w:t>
      </w:r>
      <w:r w:rsidR="009A04C3" w:rsidRPr="003B4014">
        <w:rPr>
          <w:rFonts w:ascii="Angsana New" w:hAnsi="Angsana New" w:cs="Angsana New"/>
        </w:rPr>
        <w:t>.</w:t>
      </w:r>
      <w:r w:rsidR="009A04C3" w:rsidRPr="003B4014">
        <w:rPr>
          <w:rFonts w:ascii="Angsana New" w:hAnsi="Angsana New" w:cs="Angsana New"/>
          <w:cs/>
        </w:rPr>
        <w:t>ศ</w:t>
      </w:r>
      <w:r w:rsidR="009A04C3" w:rsidRPr="003B4014">
        <w:rPr>
          <w:rFonts w:ascii="Angsana New" w:hAnsi="Angsana New" w:cs="Angsana New"/>
        </w:rPr>
        <w:t>. 2522</w:t>
      </w:r>
      <w:r w:rsidR="009A04C3" w:rsidRPr="003B4014">
        <w:rPr>
          <w:rFonts w:ascii="Angsana New" w:hAnsi="Angsana New" w:cs="Angsana New"/>
          <w:cs/>
        </w:rPr>
        <w:t xml:space="preserve"> พระราชบัญญัติอาคารชุด </w:t>
      </w:r>
      <w:r w:rsidR="009A04C3" w:rsidRPr="003B4014">
        <w:rPr>
          <w:rFonts w:ascii="Angsana New" w:hAnsi="Angsana New" w:cs="Angsana New"/>
        </w:rPr>
        <w:t>(</w:t>
      </w:r>
      <w:r w:rsidR="009A04C3" w:rsidRPr="003B4014">
        <w:rPr>
          <w:rFonts w:ascii="Angsana New" w:hAnsi="Angsana New" w:cs="Angsana New"/>
          <w:cs/>
        </w:rPr>
        <w:t xml:space="preserve">ฉบับที่ </w:t>
      </w:r>
      <w:r w:rsidR="009A04C3" w:rsidRPr="003B4014">
        <w:rPr>
          <w:rFonts w:ascii="Angsana New" w:hAnsi="Angsana New" w:cs="Angsana New"/>
        </w:rPr>
        <w:t xml:space="preserve">2) </w:t>
      </w:r>
      <w:r w:rsidR="009A04C3" w:rsidRPr="003B4014">
        <w:rPr>
          <w:rFonts w:ascii="Angsana New" w:hAnsi="Angsana New" w:cs="Angsana New"/>
          <w:cs/>
        </w:rPr>
        <w:t>พ</w:t>
      </w:r>
      <w:r w:rsidR="009A04C3" w:rsidRPr="003B4014">
        <w:rPr>
          <w:rFonts w:ascii="Angsana New" w:hAnsi="Angsana New" w:cs="Angsana New"/>
        </w:rPr>
        <w:t>.</w:t>
      </w:r>
      <w:r w:rsidR="009A04C3" w:rsidRPr="003B4014">
        <w:rPr>
          <w:rFonts w:ascii="Angsana New" w:hAnsi="Angsana New" w:cs="Angsana New"/>
          <w:cs/>
        </w:rPr>
        <w:t>ศ</w:t>
      </w:r>
      <w:r w:rsidR="009A04C3" w:rsidRPr="003B4014">
        <w:rPr>
          <w:rFonts w:ascii="Angsana New" w:hAnsi="Angsana New" w:cs="Angsana New"/>
        </w:rPr>
        <w:t>.</w:t>
      </w:r>
      <w:proofErr w:type="gramEnd"/>
      <w:r w:rsidR="009A04C3" w:rsidRPr="003B4014">
        <w:rPr>
          <w:rFonts w:ascii="Angsana New" w:hAnsi="Angsana New" w:cs="Angsana New"/>
        </w:rPr>
        <w:t xml:space="preserve"> </w:t>
      </w:r>
      <w:r w:rsidR="00875389">
        <w:rPr>
          <w:rFonts w:ascii="Angsana New" w:hAnsi="Angsana New" w:cs="Angsana New"/>
        </w:rPr>
        <w:tab/>
      </w:r>
      <w:r w:rsidR="009A04C3" w:rsidRPr="003B4014">
        <w:rPr>
          <w:rFonts w:ascii="Angsana New" w:hAnsi="Angsana New" w:cs="Angsana New"/>
        </w:rPr>
        <w:t>2534</w:t>
      </w:r>
      <w:r w:rsidR="009A04C3" w:rsidRPr="003B4014">
        <w:rPr>
          <w:rFonts w:ascii="Angsana New" w:hAnsi="Angsana New" w:cs="Angsana New"/>
          <w:cs/>
        </w:rPr>
        <w:t xml:space="preserve"> และพระราชบัญญัติอาคารชุด </w:t>
      </w:r>
      <w:r w:rsidR="009A04C3" w:rsidRPr="003B4014">
        <w:rPr>
          <w:rFonts w:ascii="Angsana New" w:hAnsi="Angsana New" w:cs="Angsana New"/>
        </w:rPr>
        <w:t>(</w:t>
      </w:r>
      <w:r w:rsidR="009A04C3" w:rsidRPr="003B4014">
        <w:rPr>
          <w:rFonts w:ascii="Angsana New" w:hAnsi="Angsana New" w:cs="Angsana New"/>
          <w:cs/>
        </w:rPr>
        <w:t xml:space="preserve">ฉบับที่ </w:t>
      </w:r>
      <w:r w:rsidR="009A04C3" w:rsidRPr="003B4014">
        <w:rPr>
          <w:rFonts w:ascii="Angsana New" w:hAnsi="Angsana New" w:cs="Angsana New"/>
        </w:rPr>
        <w:t xml:space="preserve">3) </w:t>
      </w:r>
      <w:r w:rsidR="009A04C3" w:rsidRPr="003B4014">
        <w:rPr>
          <w:rFonts w:ascii="Angsana New" w:hAnsi="Angsana New" w:cs="Angsana New"/>
          <w:cs/>
        </w:rPr>
        <w:t>พ</w:t>
      </w:r>
      <w:r w:rsidR="009A04C3" w:rsidRPr="003B4014">
        <w:rPr>
          <w:rFonts w:ascii="Angsana New" w:hAnsi="Angsana New" w:cs="Angsana New"/>
        </w:rPr>
        <w:t>.</w:t>
      </w:r>
      <w:r w:rsidR="009A04C3" w:rsidRPr="003B4014">
        <w:rPr>
          <w:rFonts w:ascii="Angsana New" w:hAnsi="Angsana New" w:cs="Angsana New"/>
          <w:cs/>
        </w:rPr>
        <w:t>ศ</w:t>
      </w:r>
      <w:r w:rsidR="009A04C3" w:rsidRPr="003B4014">
        <w:rPr>
          <w:rFonts w:ascii="Angsana New" w:hAnsi="Angsana New" w:cs="Angsana New"/>
        </w:rPr>
        <w:t>. 2542</w:t>
      </w:r>
      <w:r w:rsidR="009A04C3" w:rsidRPr="003B4014">
        <w:rPr>
          <w:rFonts w:ascii="Angsana New" w:hAnsi="Angsana New" w:cs="Angsana New"/>
          <w:cs/>
        </w:rPr>
        <w:t xml:space="preserve"> และ พระราชบัญญัติ</w:t>
      </w:r>
      <w:r w:rsidR="00875389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 xml:space="preserve">อาคารชุด </w:t>
      </w:r>
      <w:r w:rsidR="009A04C3" w:rsidRPr="003B4014">
        <w:rPr>
          <w:rFonts w:ascii="Angsana New" w:hAnsi="Angsana New" w:cs="Angsana New"/>
        </w:rPr>
        <w:t>(</w:t>
      </w:r>
      <w:r w:rsidR="009A04C3" w:rsidRPr="003B4014">
        <w:rPr>
          <w:rFonts w:ascii="Angsana New" w:hAnsi="Angsana New" w:cs="Angsana New"/>
          <w:cs/>
        </w:rPr>
        <w:t xml:space="preserve">ฉบับที่ </w:t>
      </w:r>
      <w:r w:rsidR="009A04C3" w:rsidRPr="003B4014">
        <w:rPr>
          <w:rFonts w:ascii="Angsana New" w:hAnsi="Angsana New" w:cs="Angsana New"/>
        </w:rPr>
        <w:t xml:space="preserve">4) </w:t>
      </w:r>
      <w:r w:rsidR="009A04C3" w:rsidRPr="003B4014">
        <w:rPr>
          <w:rFonts w:ascii="Angsana New" w:hAnsi="Angsana New" w:cs="Angsana New"/>
          <w:cs/>
        </w:rPr>
        <w:t>พ</w:t>
      </w:r>
      <w:r w:rsidR="009A04C3" w:rsidRPr="003B4014">
        <w:rPr>
          <w:rFonts w:ascii="Angsana New" w:hAnsi="Angsana New" w:cs="Angsana New"/>
        </w:rPr>
        <w:t>.</w:t>
      </w:r>
      <w:r w:rsidR="009A04C3" w:rsidRPr="003B4014">
        <w:rPr>
          <w:rFonts w:ascii="Angsana New" w:hAnsi="Angsana New" w:cs="Angsana New"/>
          <w:cs/>
        </w:rPr>
        <w:t>ศ</w:t>
      </w:r>
      <w:r w:rsidR="009A04C3" w:rsidRPr="003B4014">
        <w:rPr>
          <w:rFonts w:ascii="Angsana New" w:hAnsi="Angsana New" w:cs="Angsana New"/>
        </w:rPr>
        <w:t xml:space="preserve">. 2551 </w:t>
      </w:r>
      <w:r w:rsidR="009A04C3" w:rsidRPr="003B4014">
        <w:rPr>
          <w:rFonts w:ascii="Angsana New" w:hAnsi="Angsana New" w:cs="Angsana New"/>
          <w:cs/>
        </w:rPr>
        <w:t>ตลอดทั้งให้รวมถึงพระราชบัญญัติที่จะมีการ</w:t>
      </w:r>
      <w:r w:rsidR="00875389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ตราขึ้นใหม่ หรือที่จะมีการปรับปรุง แก้ไข เพิ่มเติมในอนาคต</w:t>
      </w:r>
    </w:p>
    <w:p w:rsidR="00875389" w:rsidRPr="00E76E0C" w:rsidRDefault="00CA752E" w:rsidP="00A42174">
      <w:pPr>
        <w:tabs>
          <w:tab w:val="left" w:pos="3261"/>
        </w:tabs>
        <w:ind w:left="2268" w:hanging="2410"/>
        <w:jc w:val="thaiDistribute"/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/>
        </w:rPr>
        <w:t>“</w:t>
      </w:r>
      <w:r w:rsidR="00875389" w:rsidRPr="003B4014">
        <w:rPr>
          <w:rFonts w:ascii="Angsana New" w:hAnsi="Angsana New" w:cs="Angsana New"/>
          <w:cs/>
        </w:rPr>
        <w:t>ข้อบังคับ</w:t>
      </w:r>
      <w:r>
        <w:rPr>
          <w:rFonts w:ascii="Angsana New" w:hAnsi="Angsana New" w:cs="Angsana New"/>
        </w:rPr>
        <w:t>”</w:t>
      </w:r>
      <w:r w:rsidR="00875389" w:rsidRPr="003B4014">
        <w:rPr>
          <w:rFonts w:ascii="Angsana New" w:hAnsi="Angsana New" w:cs="Angsana New"/>
        </w:rPr>
        <w:t xml:space="preserve"> </w:t>
      </w:r>
      <w:r w:rsidR="00875389">
        <w:rPr>
          <w:rFonts w:ascii="Angsana New" w:hAnsi="Angsana New" w:cs="Angsana New"/>
          <w:cs/>
        </w:rPr>
        <w:tab/>
      </w:r>
      <w:r w:rsidR="00875389" w:rsidRPr="003B4014">
        <w:rPr>
          <w:rFonts w:ascii="Angsana New" w:hAnsi="Angsana New" w:cs="Angsana New"/>
          <w:cs/>
        </w:rPr>
        <w:t xml:space="preserve">หมายถึง  </w:t>
      </w:r>
      <w:r w:rsidR="00875389">
        <w:rPr>
          <w:rFonts w:ascii="Angsana New" w:hAnsi="Angsana New" w:cs="Angsana New"/>
          <w:cs/>
        </w:rPr>
        <w:tab/>
      </w:r>
      <w:r w:rsidR="00875389" w:rsidRPr="00E76E0C">
        <w:rPr>
          <w:rFonts w:ascii="Angsana New" w:hAnsi="Angsana New" w:cs="Angsana New"/>
          <w:color w:val="FF0000"/>
          <w:cs/>
        </w:rPr>
        <w:t xml:space="preserve">ข้อบังคับนิติบุคคลอาคารชุด </w:t>
      </w:r>
      <w:r w:rsidR="00E76E0C" w:rsidRPr="00E76E0C">
        <w:rPr>
          <w:rFonts w:ascii="Angsana New" w:hAnsi="Angsana New" w:cs="Angsana New"/>
          <w:color w:val="FF0000"/>
        </w:rPr>
        <w:t>…………………………….</w:t>
      </w:r>
    </w:p>
    <w:p w:rsidR="00875389" w:rsidRPr="00E76E0C" w:rsidRDefault="00CA752E" w:rsidP="00875389">
      <w:pPr>
        <w:tabs>
          <w:tab w:val="left" w:pos="3261"/>
        </w:tabs>
        <w:ind w:left="2268" w:hanging="2410"/>
        <w:jc w:val="thaiDistribute"/>
        <w:rPr>
          <w:rFonts w:ascii="Angsana New" w:hAnsi="Angsana New" w:cs="Angsana New"/>
          <w:color w:val="FF0000"/>
          <w:cs/>
        </w:rPr>
      </w:pPr>
      <w:r>
        <w:rPr>
          <w:rFonts w:ascii="Angsana New" w:hAnsi="Angsana New" w:cs="Angsana New"/>
        </w:rPr>
        <w:t>“</w:t>
      </w:r>
      <w:r w:rsidR="00875389">
        <w:rPr>
          <w:rFonts w:ascii="Angsana New" w:hAnsi="Angsana New" w:cs="Angsana New" w:hint="cs"/>
          <w:cs/>
        </w:rPr>
        <w:t>เจ้าของโครงการ</w:t>
      </w:r>
      <w:r>
        <w:rPr>
          <w:rFonts w:ascii="Angsana New" w:hAnsi="Angsana New" w:cs="Angsana New"/>
        </w:rPr>
        <w:t>”</w:t>
      </w:r>
      <w:r w:rsidR="00875389">
        <w:rPr>
          <w:rFonts w:ascii="Angsana New" w:hAnsi="Angsana New" w:cs="Angsana New" w:hint="cs"/>
          <w:cs/>
        </w:rPr>
        <w:tab/>
        <w:t>หมายถึง</w:t>
      </w:r>
      <w:r w:rsidR="00875389">
        <w:rPr>
          <w:rFonts w:ascii="Angsana New" w:hAnsi="Angsana New" w:cs="Angsana New" w:hint="cs"/>
          <w:cs/>
        </w:rPr>
        <w:tab/>
      </w:r>
      <w:r w:rsidR="00875389" w:rsidRPr="00E76E0C">
        <w:rPr>
          <w:rFonts w:ascii="Angsana New" w:hAnsi="Angsana New" w:cs="Angsana New" w:hint="cs"/>
          <w:color w:val="FF0000"/>
          <w:cs/>
        </w:rPr>
        <w:t>บริษัท ชีวาทัย</w:t>
      </w:r>
      <w:r w:rsidR="00C058A5" w:rsidRPr="00E76E0C">
        <w:rPr>
          <w:rFonts w:ascii="Angsana New" w:hAnsi="Angsana New" w:cs="Angsana New" w:hint="cs"/>
          <w:color w:val="FF0000"/>
          <w:cs/>
        </w:rPr>
        <w:t xml:space="preserve"> </w:t>
      </w:r>
      <w:r w:rsidR="00E76E0C" w:rsidRPr="00E76E0C">
        <w:rPr>
          <w:rFonts w:ascii="Angsana New" w:hAnsi="Angsana New" w:cs="Angsana New"/>
          <w:color w:val="FF0000"/>
        </w:rPr>
        <w:t>…………………..</w:t>
      </w:r>
      <w:r w:rsidR="00875389" w:rsidRPr="00E76E0C">
        <w:rPr>
          <w:rFonts w:ascii="Angsana New" w:hAnsi="Angsana New" w:cs="Angsana New" w:hint="cs"/>
          <w:color w:val="FF0000"/>
          <w:cs/>
        </w:rPr>
        <w:t xml:space="preserve"> จำกัด</w:t>
      </w:r>
    </w:p>
    <w:p w:rsidR="00A42174" w:rsidRPr="003B4014" w:rsidRDefault="00CA752E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“</w:t>
      </w:r>
      <w:r w:rsidR="00A42174" w:rsidRPr="003B4014">
        <w:rPr>
          <w:rFonts w:ascii="Angsana New" w:hAnsi="Angsana New" w:cs="Angsana New"/>
          <w:cs/>
        </w:rPr>
        <w:t>เจ้าของร่วม</w:t>
      </w:r>
      <w:r>
        <w:rPr>
          <w:rFonts w:ascii="Angsana New" w:hAnsi="Angsana New" w:cs="Angsana New"/>
        </w:rPr>
        <w:t>”</w:t>
      </w:r>
      <w:r w:rsidR="00A42174" w:rsidRPr="003B4014">
        <w:rPr>
          <w:rFonts w:ascii="Angsana New" w:hAnsi="Angsana New" w:cs="Angsana New"/>
        </w:rPr>
        <w:t xml:space="preserve"> </w:t>
      </w:r>
      <w:r w:rsidR="00A42174">
        <w:rPr>
          <w:rFonts w:ascii="Angsana New" w:hAnsi="Angsana New" w:cs="Angsana New"/>
          <w:cs/>
        </w:rPr>
        <w:tab/>
      </w:r>
      <w:r w:rsidR="00A42174" w:rsidRPr="003B4014">
        <w:rPr>
          <w:rFonts w:ascii="Angsana New" w:hAnsi="Angsana New" w:cs="Angsana New"/>
          <w:cs/>
        </w:rPr>
        <w:t xml:space="preserve">หมายถึง </w:t>
      </w:r>
      <w:r w:rsidR="00A42174">
        <w:rPr>
          <w:rFonts w:ascii="Angsana New" w:hAnsi="Angsana New" w:cs="Angsana New"/>
          <w:cs/>
        </w:rPr>
        <w:tab/>
      </w:r>
      <w:r w:rsidR="00A42174" w:rsidRPr="003B4014">
        <w:rPr>
          <w:rFonts w:ascii="Angsana New" w:hAnsi="Angsana New" w:cs="Angsana New"/>
          <w:cs/>
        </w:rPr>
        <w:t>เจ้าของกรรมสิทธิ์ห้องชุด และ</w:t>
      </w:r>
      <w:r w:rsidR="00A42174" w:rsidRPr="003B4014">
        <w:rPr>
          <w:rFonts w:ascii="Angsana New" w:hAnsi="Angsana New" w:cs="Angsana New"/>
        </w:rPr>
        <w:t>/</w:t>
      </w:r>
      <w:r w:rsidR="00A42174" w:rsidRPr="003B4014">
        <w:rPr>
          <w:rFonts w:ascii="Angsana New" w:hAnsi="Angsana New" w:cs="Angsana New"/>
          <w:cs/>
        </w:rPr>
        <w:t>หรือผู้แทนในกรณีที่นิติบุคคลเป็นเจ้าของ</w:t>
      </w:r>
      <w:r w:rsidR="00A42174">
        <w:rPr>
          <w:rFonts w:ascii="Angsana New" w:hAnsi="Angsana New" w:cs="Angsana New"/>
          <w:cs/>
        </w:rPr>
        <w:tab/>
      </w:r>
      <w:r w:rsidR="00A42174">
        <w:rPr>
          <w:rFonts w:ascii="Angsana New" w:hAnsi="Angsana New" w:cs="Angsana New"/>
          <w:cs/>
        </w:rPr>
        <w:tab/>
      </w:r>
      <w:r w:rsidR="00A42174">
        <w:rPr>
          <w:rFonts w:ascii="Angsana New" w:hAnsi="Angsana New" w:cs="Angsana New"/>
          <w:cs/>
        </w:rPr>
        <w:tab/>
      </w:r>
      <w:r w:rsidR="00A42174" w:rsidRPr="003B4014">
        <w:rPr>
          <w:rFonts w:ascii="Angsana New" w:hAnsi="Angsana New" w:cs="Angsana New"/>
          <w:cs/>
        </w:rPr>
        <w:t xml:space="preserve">กรรมสิทธิ์ห้องชุด ในอาคารชุด </w:t>
      </w:r>
      <w:r w:rsidR="00E76E0C" w:rsidRPr="00E76E0C">
        <w:rPr>
          <w:rFonts w:ascii="Angsana New" w:hAnsi="Angsana New" w:cs="Angsana New"/>
          <w:color w:val="FF0000"/>
        </w:rPr>
        <w:t>…………………..</w:t>
      </w:r>
      <w:r w:rsidR="009A04C3" w:rsidRPr="003B4014">
        <w:rPr>
          <w:rFonts w:ascii="Angsana New" w:hAnsi="Angsana New" w:cs="Angsana New"/>
        </w:rPr>
        <w:tab/>
      </w:r>
    </w:p>
    <w:p w:rsidR="009A04C3" w:rsidRPr="003B4014" w:rsidRDefault="00CA752E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“</w:t>
      </w:r>
      <w:r w:rsidR="009A04C3" w:rsidRPr="003B4014">
        <w:rPr>
          <w:rFonts w:ascii="Angsana New" w:hAnsi="Angsana New" w:cs="Angsana New"/>
          <w:cs/>
        </w:rPr>
        <w:t>ห้องชุด</w:t>
      </w:r>
      <w:r>
        <w:rPr>
          <w:rFonts w:ascii="Angsana New" w:hAnsi="Angsana New" w:cs="Angsana New"/>
        </w:rPr>
        <w:t>”</w:t>
      </w:r>
      <w:r w:rsidR="009A04C3" w:rsidRPr="003B4014">
        <w:rPr>
          <w:rFonts w:ascii="Angsana New" w:hAnsi="Angsana New" w:cs="Angsana New"/>
        </w:rPr>
        <w:t xml:space="preserve"> </w:t>
      </w:r>
      <w:r w:rsidR="00A42174">
        <w:rPr>
          <w:rFonts w:ascii="Angsana New" w:hAnsi="Angsana New" w:cs="Angsana New"/>
        </w:rPr>
        <w:tab/>
      </w:r>
      <w:r w:rsidR="009A04C3" w:rsidRPr="003B4014">
        <w:rPr>
          <w:rFonts w:ascii="Angsana New" w:hAnsi="Angsana New" w:cs="Angsana New"/>
          <w:cs/>
        </w:rPr>
        <w:t xml:space="preserve">หมายถึง </w:t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ส่วนของอาคาร</w:t>
      </w:r>
      <w:r w:rsidR="00A42174">
        <w:rPr>
          <w:rFonts w:ascii="Angsana New" w:hAnsi="Angsana New" w:cs="Angsana New" w:hint="cs"/>
          <w:cs/>
        </w:rPr>
        <w:t xml:space="preserve">ชุด </w:t>
      </w:r>
      <w:r w:rsidR="004A7B99" w:rsidRPr="004A7B99">
        <w:rPr>
          <w:rFonts w:ascii="Angsana New" w:hAnsi="Angsana New" w:cs="Angsana New"/>
          <w:cs/>
        </w:rPr>
        <w:t xml:space="preserve">ชีวาทัย </w:t>
      </w:r>
      <w:r w:rsidR="00E76E0C" w:rsidRPr="00E76E0C">
        <w:rPr>
          <w:rFonts w:ascii="Angsana New" w:hAnsi="Angsana New" w:cs="Angsana New"/>
          <w:color w:val="FF0000"/>
        </w:rPr>
        <w:t>…………………..</w:t>
      </w:r>
      <w:r w:rsidR="00E76E0C" w:rsidRPr="00E76E0C">
        <w:rPr>
          <w:rFonts w:ascii="Angsana New" w:hAnsi="Angsana New" w:cs="Angsana New" w:hint="cs"/>
          <w:color w:val="FF0000"/>
          <w:cs/>
        </w:rPr>
        <w:t xml:space="preserve"> </w:t>
      </w:r>
      <w:r w:rsidR="009A04C3" w:rsidRPr="003B4014">
        <w:rPr>
          <w:rFonts w:ascii="Angsana New" w:hAnsi="Angsana New" w:cs="Angsana New"/>
          <w:cs/>
        </w:rPr>
        <w:t>ที่แยกการถือ</w:t>
      </w:r>
      <w:r w:rsidR="00A42174">
        <w:rPr>
          <w:rFonts w:ascii="Angsana New" w:hAnsi="Angsana New" w:cs="Angsana New" w:hint="cs"/>
          <w:cs/>
        </w:rPr>
        <w:t>ครอง</w:t>
      </w:r>
      <w:r w:rsidR="009A04C3" w:rsidRPr="003B4014">
        <w:rPr>
          <w:rFonts w:ascii="Angsana New" w:hAnsi="Angsana New" w:cs="Angsana New"/>
          <w:cs/>
        </w:rPr>
        <w:t>กรรมสิทธิ์ออกได้</w:t>
      </w:r>
      <w:r w:rsidR="00A42174">
        <w:rPr>
          <w:rFonts w:ascii="Angsana New" w:hAnsi="Angsana New" w:cs="Angsana New"/>
          <w:cs/>
        </w:rPr>
        <w:tab/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เป็นส่วนเฉพาะของแต่ละบุคคล</w:t>
      </w:r>
    </w:p>
    <w:p w:rsidR="009A04C3" w:rsidRPr="003B4014" w:rsidRDefault="00CA752E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>“</w:t>
      </w:r>
      <w:r w:rsidR="009A04C3" w:rsidRPr="003B4014">
        <w:rPr>
          <w:rFonts w:ascii="Angsana New" w:hAnsi="Angsana New" w:cs="Angsana New"/>
          <w:cs/>
        </w:rPr>
        <w:t>ทรัพย์ส่วนบุคคล</w:t>
      </w:r>
      <w:r>
        <w:rPr>
          <w:rFonts w:ascii="Angsana New" w:hAnsi="Angsana New" w:cs="Angsana New"/>
        </w:rPr>
        <w:t>”</w:t>
      </w:r>
      <w:r w:rsidR="009A04C3" w:rsidRPr="003B4014">
        <w:rPr>
          <w:rFonts w:ascii="Angsana New" w:hAnsi="Angsana New" w:cs="Angsana New"/>
        </w:rPr>
        <w:t xml:space="preserve"> </w:t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 xml:space="preserve">หมายถึง </w:t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ห้องชุด</w:t>
      </w:r>
      <w:r w:rsidR="00A42174">
        <w:rPr>
          <w:rFonts w:ascii="Angsana New" w:hAnsi="Angsana New" w:cs="Angsana New" w:hint="cs"/>
          <w:cs/>
        </w:rPr>
        <w:t>และทรัพย์สินใดๆ ที่จัดไว้ให้เป็นของเจ้าของร่วม</w:t>
      </w:r>
      <w:r w:rsidR="009A04C3" w:rsidRPr="003B4014">
        <w:rPr>
          <w:rFonts w:ascii="Angsana New" w:hAnsi="Angsana New" w:cs="Angsana New"/>
          <w:cs/>
        </w:rPr>
        <w:t xml:space="preserve"> และหมายความรวมถึง </w:t>
      </w:r>
      <w:r w:rsidR="00A42174">
        <w:rPr>
          <w:rFonts w:ascii="Angsana New" w:hAnsi="Angsana New" w:cs="Angsana New"/>
          <w:cs/>
        </w:rPr>
        <w:tab/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สิ่งปลูกสร้าง หรือที่ดินที่จัดไว้ให้เป็นกรรมสิทธิ์</w:t>
      </w:r>
      <w:r w:rsidR="00A42174">
        <w:rPr>
          <w:rFonts w:ascii="Angsana New" w:hAnsi="Angsana New" w:cs="Angsana New" w:hint="cs"/>
          <w:cs/>
        </w:rPr>
        <w:t>ข</w:t>
      </w:r>
      <w:r w:rsidR="009A04C3" w:rsidRPr="003B4014">
        <w:rPr>
          <w:rFonts w:ascii="Angsana New" w:hAnsi="Angsana New" w:cs="Angsana New"/>
          <w:cs/>
        </w:rPr>
        <w:t>องเจ้าของห้องชุดเป็นการ</w:t>
      </w:r>
      <w:r w:rsidR="00A42174">
        <w:rPr>
          <w:rFonts w:ascii="Angsana New" w:hAnsi="Angsana New" w:cs="Angsana New" w:hint="cs"/>
          <w:cs/>
        </w:rPr>
        <w:t xml:space="preserve">    </w:t>
      </w:r>
      <w:r w:rsidR="00A42174">
        <w:rPr>
          <w:rFonts w:ascii="Angsana New" w:hAnsi="Angsana New" w:cs="Angsana New"/>
          <w:cs/>
        </w:rPr>
        <w:tab/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เฉพาะ</w:t>
      </w:r>
      <w:r w:rsidR="00A42174">
        <w:rPr>
          <w:rFonts w:ascii="Angsana New" w:hAnsi="Angsana New" w:cs="Angsana New" w:hint="cs"/>
          <w:cs/>
        </w:rPr>
        <w:t>ร</w:t>
      </w:r>
      <w:r w:rsidR="009A04C3" w:rsidRPr="003B4014">
        <w:rPr>
          <w:rFonts w:ascii="Angsana New" w:hAnsi="Angsana New" w:cs="Angsana New"/>
          <w:cs/>
        </w:rPr>
        <w:t>าย</w:t>
      </w:r>
      <w:r w:rsidR="00A42174">
        <w:rPr>
          <w:rFonts w:ascii="Angsana New" w:hAnsi="Angsana New" w:cs="Angsana New" w:hint="cs"/>
          <w:cs/>
        </w:rPr>
        <w:t xml:space="preserve"> ตามที่ได้จดทะเบียนไว้ที่กรมที่ดิน</w:t>
      </w:r>
    </w:p>
    <w:p w:rsidR="009A04C3" w:rsidRDefault="00CA752E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  <w:spacing w:val="-20"/>
        </w:rPr>
      </w:pPr>
      <w:r>
        <w:rPr>
          <w:rFonts w:ascii="Angsana New" w:hAnsi="Angsana New" w:cs="Angsana New"/>
        </w:rPr>
        <w:t>“</w:t>
      </w:r>
      <w:r w:rsidR="009A04C3" w:rsidRPr="003B4014">
        <w:rPr>
          <w:rFonts w:ascii="Angsana New" w:hAnsi="Angsana New" w:cs="Angsana New"/>
          <w:cs/>
        </w:rPr>
        <w:t>ทรัพย์ส่วนกลาง</w:t>
      </w:r>
      <w:r>
        <w:rPr>
          <w:rFonts w:ascii="Angsana New" w:hAnsi="Angsana New" w:cs="Angsana New"/>
        </w:rPr>
        <w:t>”</w:t>
      </w:r>
      <w:r w:rsidR="009A04C3" w:rsidRPr="003B4014">
        <w:rPr>
          <w:rFonts w:ascii="Angsana New" w:hAnsi="Angsana New" w:cs="Angsana New"/>
        </w:rPr>
        <w:t xml:space="preserve"> </w:t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 xml:space="preserve">หมายถึง </w:t>
      </w:r>
      <w:r w:rsidR="00A42174">
        <w:rPr>
          <w:rFonts w:ascii="Angsana New" w:hAnsi="Angsana New" w:cs="Angsana New"/>
          <w:cs/>
        </w:rPr>
        <w:tab/>
      </w:r>
      <w:r w:rsidR="00A42174">
        <w:rPr>
          <w:rFonts w:ascii="Angsana New" w:hAnsi="Angsana New" w:cs="Angsana New" w:hint="cs"/>
          <w:cs/>
        </w:rPr>
        <w:t xml:space="preserve">ที่ดิน ที่ตั้งอาคารชุด </w:t>
      </w:r>
      <w:r w:rsidR="009A04C3" w:rsidRPr="003B4014">
        <w:rPr>
          <w:rFonts w:ascii="Angsana New" w:hAnsi="Angsana New" w:cs="Angsana New"/>
          <w:cs/>
        </w:rPr>
        <w:t>ส่วนของอาคารชุด</w:t>
      </w:r>
      <w:r w:rsidR="00D251BD">
        <w:rPr>
          <w:rFonts w:ascii="Angsana New" w:hAnsi="Angsana New" w:cs="Angsana New"/>
          <w:cs/>
        </w:rPr>
        <w:t xml:space="preserve"> </w:t>
      </w:r>
      <w:r w:rsidR="003A7CB4" w:rsidRPr="003B4014">
        <w:rPr>
          <w:rFonts w:ascii="Angsana New" w:hAnsi="Angsana New" w:cs="Angsana New"/>
          <w:cs/>
        </w:rPr>
        <w:t xml:space="preserve">ที่มิใช่ห้องชุด </w:t>
      </w:r>
      <w:r w:rsidR="009A04C3" w:rsidRPr="003B4014">
        <w:rPr>
          <w:rFonts w:ascii="Angsana New" w:hAnsi="Angsana New" w:cs="Angsana New"/>
          <w:cs/>
        </w:rPr>
        <w:t>และที่ดินหรือทรัพย์สินที่มี</w:t>
      </w:r>
      <w:r w:rsidR="00A42174">
        <w:rPr>
          <w:rFonts w:ascii="Angsana New" w:hAnsi="Angsana New" w:cs="Angsana New"/>
          <w:cs/>
        </w:rPr>
        <w:tab/>
      </w:r>
      <w:r w:rsidR="00A42174">
        <w:rPr>
          <w:rFonts w:ascii="Angsana New" w:hAnsi="Angsana New" w:cs="Angsana New"/>
          <w:cs/>
        </w:rPr>
        <w:tab/>
      </w:r>
      <w:r w:rsidR="009A04C3" w:rsidRPr="003B4014">
        <w:rPr>
          <w:rFonts w:ascii="Angsana New" w:hAnsi="Angsana New" w:cs="Angsana New"/>
          <w:cs/>
        </w:rPr>
        <w:t>ไว้เพื่อใช้ หรือเพื่อประโยชน์ร่วมกันสำหรับ</w:t>
      </w:r>
      <w:r w:rsidR="009A04C3" w:rsidRPr="003B4014">
        <w:rPr>
          <w:rFonts w:ascii="Angsana New" w:hAnsi="Angsana New" w:cs="Angsana New"/>
          <w:spacing w:val="-20"/>
          <w:cs/>
        </w:rPr>
        <w:t>เจ้าของร่วม</w:t>
      </w:r>
      <w:r w:rsidR="00A42174">
        <w:rPr>
          <w:rFonts w:ascii="Angsana New" w:hAnsi="Angsana New" w:cs="Angsana New"/>
          <w:spacing w:val="-20"/>
        </w:rPr>
        <w:t xml:space="preserve"> </w:t>
      </w:r>
      <w:r w:rsidR="00A42174">
        <w:rPr>
          <w:rFonts w:ascii="Angsana New" w:hAnsi="Angsana New" w:cs="Angsana New" w:hint="cs"/>
          <w:spacing w:val="-20"/>
          <w:cs/>
        </w:rPr>
        <w:t>และทรัพย์ส่วนกลางตามที่ได้จด</w:t>
      </w:r>
      <w:r w:rsidR="00A42174">
        <w:rPr>
          <w:rFonts w:ascii="Angsana New" w:hAnsi="Angsana New" w:cs="Angsana New"/>
          <w:spacing w:val="-20"/>
          <w:cs/>
        </w:rPr>
        <w:tab/>
      </w:r>
      <w:r w:rsidR="00A42174">
        <w:rPr>
          <w:rFonts w:ascii="Angsana New" w:hAnsi="Angsana New" w:cs="Angsana New"/>
          <w:spacing w:val="-20"/>
          <w:cs/>
        </w:rPr>
        <w:tab/>
      </w:r>
      <w:r w:rsidR="00A42174">
        <w:rPr>
          <w:rFonts w:ascii="Angsana New" w:hAnsi="Angsana New" w:cs="Angsana New" w:hint="cs"/>
          <w:spacing w:val="-20"/>
          <w:cs/>
        </w:rPr>
        <w:t>ทะเบียนไว้ หรือที่จะมีขึ้นในภายภาคหน้า</w:t>
      </w:r>
    </w:p>
    <w:p w:rsidR="00A42174" w:rsidRDefault="00A42174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  <w:spacing w:val="-20"/>
        </w:rPr>
      </w:pPr>
      <w:r>
        <w:rPr>
          <w:rFonts w:ascii="Angsana New" w:hAnsi="Angsana New" w:cs="Angsana New" w:hint="cs"/>
          <w:spacing w:val="-20"/>
          <w:cs/>
        </w:rPr>
        <w:t>“อัตราส่วนกรรมสิทธิ์”</w:t>
      </w:r>
      <w:r>
        <w:rPr>
          <w:rFonts w:ascii="Angsana New" w:hAnsi="Angsana New" w:cs="Angsana New"/>
          <w:spacing w:val="-20"/>
          <w:cs/>
        </w:rPr>
        <w:tab/>
      </w:r>
      <w:r>
        <w:rPr>
          <w:rFonts w:ascii="Angsana New" w:hAnsi="Angsana New" w:cs="Angsana New" w:hint="cs"/>
          <w:spacing w:val="-20"/>
          <w:cs/>
        </w:rPr>
        <w:t>หมายถึง</w:t>
      </w:r>
      <w:r>
        <w:rPr>
          <w:rFonts w:ascii="Angsana New" w:hAnsi="Angsana New" w:cs="Angsana New" w:hint="cs"/>
          <w:spacing w:val="-20"/>
          <w:cs/>
        </w:rPr>
        <w:tab/>
        <w:t>อัตราส่วนที่ห้องชุดแต่ละห้องมีกรรมสิทธิ์ร่วมในทรัพย์ส่วนกลาง  ตามที่ได้จดทะเบียนไว้ที่</w:t>
      </w:r>
      <w:r>
        <w:rPr>
          <w:rFonts w:ascii="Angsana New" w:hAnsi="Angsana New" w:cs="Angsana New"/>
          <w:spacing w:val="-20"/>
          <w:cs/>
        </w:rPr>
        <w:tab/>
      </w:r>
      <w:r>
        <w:rPr>
          <w:rFonts w:ascii="Angsana New" w:hAnsi="Angsana New" w:cs="Angsana New"/>
          <w:spacing w:val="-20"/>
          <w:cs/>
        </w:rPr>
        <w:tab/>
      </w:r>
      <w:r>
        <w:rPr>
          <w:rFonts w:ascii="Angsana New" w:hAnsi="Angsana New" w:cs="Angsana New" w:hint="cs"/>
          <w:spacing w:val="-20"/>
          <w:cs/>
        </w:rPr>
        <w:t>กรมที่ดิน</w:t>
      </w:r>
    </w:p>
    <w:p w:rsidR="00A42174" w:rsidRDefault="00A42174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  <w:spacing w:val="-20"/>
        </w:rPr>
      </w:pPr>
      <w:r>
        <w:rPr>
          <w:rFonts w:ascii="Angsana New" w:hAnsi="Angsana New" w:cs="Angsana New" w:hint="cs"/>
          <w:spacing w:val="-20"/>
          <w:cs/>
        </w:rPr>
        <w:t>“หนังสือกรรมสิทธิ์ห้องชุด”</w:t>
      </w:r>
      <w:r>
        <w:rPr>
          <w:rFonts w:ascii="Angsana New" w:hAnsi="Angsana New" w:cs="Angsana New" w:hint="cs"/>
          <w:spacing w:val="-20"/>
          <w:cs/>
        </w:rPr>
        <w:tab/>
        <w:t>หมายถึง</w:t>
      </w:r>
      <w:r>
        <w:rPr>
          <w:rFonts w:ascii="Angsana New" w:hAnsi="Angsana New" w:cs="Angsana New" w:hint="cs"/>
          <w:spacing w:val="-20"/>
          <w:cs/>
        </w:rPr>
        <w:tab/>
        <w:t>หนังสือสำคัญแสดงกรรมสิทธิ์ในทรัพย์ส่วนบุคคล  และกรรมสิทธิ์ร่วมในทรัพย์ส่วนกลาง</w:t>
      </w:r>
    </w:p>
    <w:p w:rsidR="00A42174" w:rsidRDefault="00FC3EF2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  <w:spacing w:val="-20"/>
        </w:rPr>
      </w:pPr>
      <w:r>
        <w:rPr>
          <w:rFonts w:ascii="Angsana New" w:hAnsi="Angsana New" w:cs="Angsana New" w:hint="cs"/>
          <w:cs/>
        </w:rPr>
        <w:t>“รัฐมนตรี”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หมายถึง</w:t>
      </w:r>
      <w:r>
        <w:rPr>
          <w:rFonts w:ascii="Angsana New" w:hAnsi="Angsana New" w:cs="Angsana New"/>
          <w:spacing w:val="-20"/>
          <w:cs/>
        </w:rPr>
        <w:tab/>
      </w:r>
      <w:r>
        <w:rPr>
          <w:rFonts w:ascii="Angsana New" w:hAnsi="Angsana New" w:cs="Angsana New" w:hint="cs"/>
          <w:spacing w:val="-20"/>
          <w:cs/>
        </w:rPr>
        <w:t>รัฐมนตรีผู้รักษาการตามพระราชบัญญัตินี้</w:t>
      </w:r>
    </w:p>
    <w:p w:rsidR="009A04C3" w:rsidRPr="004D25CB" w:rsidRDefault="00FC3EF2" w:rsidP="00CA752E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  <w:spacing w:val="-20"/>
        </w:rPr>
      </w:pPr>
      <w:r>
        <w:rPr>
          <w:rFonts w:ascii="Angsana New" w:hAnsi="Angsana New" w:cs="Angsana New" w:hint="cs"/>
          <w:spacing w:val="-20"/>
          <w:cs/>
        </w:rPr>
        <w:t>“พนักงานเจ้าหน้าที่”</w:t>
      </w:r>
      <w:r>
        <w:rPr>
          <w:rFonts w:ascii="Angsana New" w:hAnsi="Angsana New" w:cs="Angsana New" w:hint="cs"/>
          <w:spacing w:val="-20"/>
          <w:cs/>
        </w:rPr>
        <w:tab/>
        <w:t>หมายถึง</w:t>
      </w:r>
      <w:r>
        <w:rPr>
          <w:rFonts w:ascii="Angsana New" w:hAnsi="Angsana New" w:cs="Angsana New"/>
          <w:spacing w:val="-20"/>
          <w:cs/>
        </w:rPr>
        <w:tab/>
      </w:r>
      <w:r>
        <w:rPr>
          <w:rFonts w:ascii="Angsana New" w:hAnsi="Angsana New" w:cs="Angsana New" w:hint="cs"/>
          <w:spacing w:val="-20"/>
          <w:cs/>
        </w:rPr>
        <w:t xml:space="preserve">ผู้ซึ่งรัฐมนตรีแต่งตั้ง ให้ปฏิบัติการตามพระราชบัญญัติอาคารชุด (ฉบับที่ </w:t>
      </w:r>
      <w:r>
        <w:rPr>
          <w:rFonts w:ascii="Angsana New" w:hAnsi="Angsana New" w:cs="Angsana New"/>
          <w:spacing w:val="-20"/>
        </w:rPr>
        <w:t>4</w:t>
      </w:r>
      <w:r>
        <w:rPr>
          <w:rFonts w:ascii="Angsana New" w:hAnsi="Angsana New" w:cs="Angsana New" w:hint="cs"/>
          <w:spacing w:val="-20"/>
          <w:cs/>
        </w:rPr>
        <w:t xml:space="preserve">)  พ.ศ. </w:t>
      </w:r>
      <w:r>
        <w:rPr>
          <w:rFonts w:ascii="Angsana New" w:hAnsi="Angsana New" w:cs="Angsana New"/>
          <w:spacing w:val="-20"/>
        </w:rPr>
        <w:t xml:space="preserve">2551 </w:t>
      </w:r>
    </w:p>
    <w:p w:rsidR="00FC3EF2" w:rsidRDefault="00FC3EF2" w:rsidP="00CA752E">
      <w:pPr>
        <w:tabs>
          <w:tab w:val="left" w:pos="2268"/>
          <w:tab w:val="left" w:pos="3261"/>
        </w:tabs>
        <w:ind w:left="2268" w:hanging="241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“ผู้จัดการ”</w:t>
      </w:r>
      <w:r>
        <w:rPr>
          <w:rFonts w:ascii="Angsana New" w:hAnsi="Angsana New" w:cs="Angsana New" w:hint="cs"/>
          <w:cs/>
        </w:rPr>
        <w:tab/>
        <w:t>หมายถึง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ผู้จัดการนิติบุคคล </w:t>
      </w:r>
      <w:r w:rsidRPr="00F45E46">
        <w:rPr>
          <w:rFonts w:ascii="Angsana New" w:hAnsi="Angsana New" w:cs="Angsana New" w:hint="cs"/>
          <w:color w:val="FF0000"/>
          <w:cs/>
        </w:rPr>
        <w:t xml:space="preserve">อาคารชุด </w:t>
      </w:r>
      <w:r w:rsidR="00F45E46" w:rsidRPr="00E76E0C">
        <w:rPr>
          <w:rFonts w:ascii="Angsana New" w:hAnsi="Angsana New" w:cs="Angsana New"/>
          <w:color w:val="FF0000"/>
        </w:rPr>
        <w:t>…………………..</w:t>
      </w:r>
    </w:p>
    <w:p w:rsidR="004A7B99" w:rsidRDefault="00FC3EF2" w:rsidP="00CA752E">
      <w:pPr>
        <w:tabs>
          <w:tab w:val="left" w:pos="2268"/>
          <w:tab w:val="left" w:pos="3261"/>
        </w:tabs>
        <w:ind w:left="720" w:hanging="86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“กรรมการ”</w:t>
      </w:r>
      <w:r>
        <w:rPr>
          <w:rFonts w:ascii="Angsana New" w:hAnsi="Angsana New" w:cs="Angsana New" w:hint="cs"/>
          <w:cs/>
        </w:rPr>
        <w:tab/>
        <w:t>หมายถึง</w:t>
      </w:r>
      <w:r>
        <w:rPr>
          <w:rFonts w:ascii="Angsana New" w:hAnsi="Angsana New" w:cs="Angsana New" w:hint="cs"/>
          <w:cs/>
        </w:rPr>
        <w:tab/>
        <w:t xml:space="preserve">กรรมการนิติบุคคล </w:t>
      </w:r>
      <w:r w:rsidR="00F45E46" w:rsidRPr="00F45E46">
        <w:rPr>
          <w:rFonts w:ascii="Angsana New" w:hAnsi="Angsana New" w:cs="Angsana New" w:hint="cs"/>
          <w:color w:val="FF0000"/>
          <w:cs/>
        </w:rPr>
        <w:t xml:space="preserve">อาคารชุด </w:t>
      </w:r>
      <w:r w:rsidR="00F45E46" w:rsidRPr="00E76E0C">
        <w:rPr>
          <w:rFonts w:ascii="Angsana New" w:hAnsi="Angsana New" w:cs="Angsana New"/>
          <w:color w:val="FF0000"/>
        </w:rPr>
        <w:t>…………………..</w:t>
      </w:r>
    </w:p>
    <w:p w:rsidR="00FC3EF2" w:rsidRDefault="00FC3EF2" w:rsidP="00AE7C54">
      <w:pPr>
        <w:tabs>
          <w:tab w:val="left" w:pos="2268"/>
          <w:tab w:val="left" w:pos="3261"/>
        </w:tabs>
        <w:ind w:hanging="14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“คณะกรรมการ”</w:t>
      </w:r>
      <w:r>
        <w:rPr>
          <w:rFonts w:ascii="Angsana New" w:hAnsi="Angsana New" w:cs="Angsana New" w:hint="cs"/>
          <w:cs/>
        </w:rPr>
        <w:tab/>
        <w:t xml:space="preserve">หมายถึง </w:t>
      </w:r>
      <w:r>
        <w:rPr>
          <w:rFonts w:ascii="Angsana New" w:hAnsi="Angsana New" w:cs="Angsana New" w:hint="cs"/>
          <w:cs/>
        </w:rPr>
        <w:tab/>
        <w:t xml:space="preserve">คณะกรรมการนิติบุคคล </w:t>
      </w:r>
      <w:r w:rsidR="00F45E46" w:rsidRPr="00F45E46">
        <w:rPr>
          <w:rFonts w:ascii="Angsana New" w:hAnsi="Angsana New" w:cs="Angsana New" w:hint="cs"/>
          <w:color w:val="FF0000"/>
          <w:cs/>
        </w:rPr>
        <w:t xml:space="preserve">อาคารชุด </w:t>
      </w:r>
      <w:r w:rsidR="00F45E46" w:rsidRPr="00E76E0C">
        <w:rPr>
          <w:rFonts w:ascii="Angsana New" w:hAnsi="Angsana New" w:cs="Angsana New"/>
          <w:color w:val="FF0000"/>
        </w:rPr>
        <w:t>…………………..</w:t>
      </w:r>
    </w:p>
    <w:p w:rsidR="00FC3EF2" w:rsidRDefault="00FC3EF2" w:rsidP="00AE7C54">
      <w:pPr>
        <w:tabs>
          <w:tab w:val="left" w:pos="2268"/>
          <w:tab w:val="left" w:pos="3261"/>
        </w:tabs>
        <w:ind w:left="720" w:hanging="86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“การประชุมใหญ่”</w:t>
      </w:r>
      <w:r>
        <w:rPr>
          <w:rFonts w:ascii="Angsana New" w:hAnsi="Angsana New" w:cs="Angsana New" w:hint="cs"/>
          <w:cs/>
        </w:rPr>
        <w:tab/>
        <w:t>หมายถึง</w:t>
      </w:r>
      <w:r>
        <w:rPr>
          <w:rFonts w:ascii="Angsana New" w:hAnsi="Angsana New" w:cs="Angsana New" w:hint="cs"/>
          <w:cs/>
        </w:rPr>
        <w:tab/>
        <w:t>การประชุมใหญ่สามัญ  หรือการประชุมใหญ่วิสามัญของเจ้าของร่วม แล้วแต่กรณี</w:t>
      </w:r>
    </w:p>
    <w:p w:rsidR="009A04C3" w:rsidRDefault="00FC3EF2" w:rsidP="00AE7C54">
      <w:pPr>
        <w:tabs>
          <w:tab w:val="left" w:pos="2268"/>
          <w:tab w:val="left" w:pos="3261"/>
        </w:tabs>
        <w:ind w:left="720" w:hanging="86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“ค่าใช้จ่ายส่วนกลาง”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หมายถึง</w:t>
      </w:r>
      <w:r>
        <w:rPr>
          <w:rFonts w:ascii="Angsana New" w:hAnsi="Angsana New" w:cs="Angsana New" w:hint="cs"/>
          <w:cs/>
        </w:rPr>
        <w:tab/>
      </w:r>
      <w:r w:rsidR="00F435D8">
        <w:rPr>
          <w:rFonts w:ascii="Angsana New" w:hAnsi="Angsana New" w:cs="Angsana New" w:hint="cs"/>
          <w:cs/>
        </w:rPr>
        <w:t>ค่าใช้จ่ายที่เจ้าของร่วมจะต้องร่วมกันเฉลี่ยออกตามที่ระบุไว้ในพระราชบัญญัติ</w:t>
      </w:r>
      <w:r w:rsidR="00F435D8">
        <w:rPr>
          <w:rFonts w:ascii="Angsana New" w:hAnsi="Angsana New" w:cs="Angsana New"/>
          <w:cs/>
        </w:rPr>
        <w:tab/>
      </w:r>
      <w:r w:rsidR="00F435D8">
        <w:rPr>
          <w:rFonts w:ascii="Angsana New" w:hAnsi="Angsana New" w:cs="Angsana New"/>
          <w:cs/>
        </w:rPr>
        <w:tab/>
      </w:r>
      <w:r w:rsidR="00F435D8">
        <w:rPr>
          <w:rFonts w:ascii="Angsana New" w:hAnsi="Angsana New" w:cs="Angsana New" w:hint="cs"/>
          <w:cs/>
        </w:rPr>
        <w:t>อาคารชุด หรือข้อบังคับนิติบุคคลอาคารชุด</w:t>
      </w:r>
      <w:r>
        <w:rPr>
          <w:rFonts w:ascii="Angsana New" w:hAnsi="Angsana New" w:cs="Angsana New" w:hint="cs"/>
          <w:cs/>
        </w:rPr>
        <w:tab/>
      </w:r>
    </w:p>
    <w:p w:rsidR="009A04C3" w:rsidRPr="003B4014" w:rsidRDefault="00F435D8" w:rsidP="00AE7C54">
      <w:pPr>
        <w:tabs>
          <w:tab w:val="left" w:pos="2268"/>
          <w:tab w:val="left" w:pos="3261"/>
        </w:tabs>
        <w:ind w:left="720" w:hanging="86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“เงินกองทุน”</w:t>
      </w:r>
      <w:r>
        <w:rPr>
          <w:rFonts w:ascii="Angsana New" w:hAnsi="Angsana New" w:cs="Angsana New" w:hint="cs"/>
          <w:cs/>
        </w:rPr>
        <w:tab/>
        <w:t>หมายถึง</w:t>
      </w:r>
      <w:r>
        <w:rPr>
          <w:rFonts w:ascii="Angsana New" w:hAnsi="Angsana New" w:cs="Angsana New" w:hint="cs"/>
          <w:cs/>
        </w:rPr>
        <w:tab/>
        <w:t>เงินที่จัดเตรียมไว้สำหรับการให้บริการส่วนรวม และที่เกิดขึ้นจากเครื่องมือ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เครื่องใช้ตลอดจนสิ่งอำนายความสะดวกที่มีไว้เพื่อประโยชน์ร่วมกัน  และ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ค่าใช้จ่ายที่เกิดขึ้นจาก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การดูแลรักษา  และดำเนินการเกี่ยวกับทรัพย์ส่วนกลางโดย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อาจนำมาใช้เป็นเงินทุนหมุนเวียนเพื่อการบริหารและการพัฒนา  การซ่อมแซม 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บำรุงรักษา  หรือการจัดซื้อทรัพย์ส่วนกลาง</w:t>
      </w:r>
    </w:p>
    <w:p w:rsidR="00054100" w:rsidRDefault="00AE7C54" w:rsidP="00AE7C54">
      <w:pPr>
        <w:ind w:left="2160" w:hanging="230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“</w:t>
      </w:r>
      <w:r w:rsidR="009A04C3" w:rsidRPr="003B4014">
        <w:rPr>
          <w:rFonts w:ascii="Angsana New" w:hAnsi="Angsana New" w:cs="Angsana New"/>
          <w:cs/>
        </w:rPr>
        <w:t>ประกาศ</w:t>
      </w:r>
      <w:r>
        <w:rPr>
          <w:rFonts w:ascii="Angsana New" w:hAnsi="Angsana New" w:cs="Angsana New"/>
        </w:rPr>
        <w:t>”</w:t>
      </w:r>
      <w:r w:rsidR="009A04C3" w:rsidRPr="003B4014">
        <w:rPr>
          <w:rFonts w:ascii="Angsana New" w:hAnsi="Angsana New" w:cs="Angsana New"/>
        </w:rPr>
        <w:t xml:space="preserve"> </w:t>
      </w:r>
      <w:r w:rsidR="00054100">
        <w:rPr>
          <w:rFonts w:ascii="Angsana New" w:hAnsi="Angsana New" w:cs="Angsana New"/>
          <w:cs/>
        </w:rPr>
        <w:tab/>
      </w:r>
      <w:r w:rsidR="00054100">
        <w:rPr>
          <w:rFonts w:ascii="Angsana New" w:hAnsi="Angsana New" w:cs="Angsana New" w:hint="cs"/>
          <w:cs/>
        </w:rPr>
        <w:t xml:space="preserve">   </w:t>
      </w:r>
      <w:r w:rsidR="009A04C3" w:rsidRPr="003B4014">
        <w:rPr>
          <w:rFonts w:ascii="Angsana New" w:hAnsi="Angsana New" w:cs="Angsana New"/>
          <w:cs/>
        </w:rPr>
        <w:t xml:space="preserve">หมายถึง </w:t>
      </w:r>
      <w:r w:rsidR="00054100">
        <w:rPr>
          <w:rFonts w:ascii="Angsana New" w:hAnsi="Angsana New" w:cs="Angsana New" w:hint="cs"/>
          <w:cs/>
        </w:rPr>
        <w:t xml:space="preserve">     </w:t>
      </w:r>
      <w:r w:rsidR="00A949FC">
        <w:rPr>
          <w:rFonts w:ascii="Angsana New" w:hAnsi="Angsana New" w:cs="Angsana New" w:hint="cs"/>
          <w:cs/>
        </w:rPr>
        <w:t xml:space="preserve"> </w:t>
      </w:r>
      <w:r w:rsidR="009A04C3" w:rsidRPr="003B4014">
        <w:rPr>
          <w:rFonts w:ascii="Angsana New" w:hAnsi="Angsana New" w:cs="Angsana New"/>
          <w:cs/>
        </w:rPr>
        <w:t>ประกาศของนิติบุคคลอาคารชุด หมายรวมถึงประกาศของคณ</w:t>
      </w:r>
      <w:bookmarkStart w:id="0" w:name="_GoBack"/>
      <w:bookmarkEnd w:id="0"/>
      <w:r w:rsidR="009A04C3" w:rsidRPr="003B4014">
        <w:rPr>
          <w:rFonts w:ascii="Angsana New" w:hAnsi="Angsana New" w:cs="Angsana New"/>
          <w:cs/>
        </w:rPr>
        <w:t>ะกรรมการ</w:t>
      </w:r>
      <w:r w:rsidR="009A04C3" w:rsidRPr="003B4014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หรือ</w:t>
      </w:r>
      <w:r w:rsidR="00054100">
        <w:rPr>
          <w:rFonts w:ascii="Angsana New" w:hAnsi="Angsana New" w:cs="Angsana New" w:hint="cs"/>
          <w:cs/>
        </w:rPr>
        <w:t xml:space="preserve">    </w:t>
      </w:r>
    </w:p>
    <w:p w:rsidR="00054100" w:rsidRDefault="00054100" w:rsidP="00054100">
      <w:pPr>
        <w:ind w:left="2160" w:hanging="216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 xml:space="preserve">                                                                    </w:t>
      </w:r>
      <w:r w:rsidR="00A949FC">
        <w:rPr>
          <w:rFonts w:ascii="Angsana New" w:hAnsi="Angsana New" w:cs="Angsana New" w:hint="cs"/>
          <w:cs/>
        </w:rPr>
        <w:t xml:space="preserve"> </w:t>
      </w:r>
      <w:r w:rsidR="009A04C3" w:rsidRPr="003B4014">
        <w:rPr>
          <w:rFonts w:ascii="Angsana New" w:hAnsi="Angsana New" w:cs="Angsana New"/>
          <w:cs/>
        </w:rPr>
        <w:t xml:space="preserve">ผู้จัดการ  อันเกี่ยวกับหลักเกณฑ์ วิธีการ และเงื่อนไขที่กำหนดการจัดการดูแลรักษา </w:t>
      </w:r>
    </w:p>
    <w:p w:rsidR="008252B1" w:rsidRDefault="00054100" w:rsidP="00054100">
      <w:pPr>
        <w:ind w:left="2160" w:hanging="216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     </w:t>
      </w:r>
      <w:r w:rsidR="009A04C3" w:rsidRPr="003B4014">
        <w:rPr>
          <w:rFonts w:ascii="Angsana New" w:hAnsi="Angsana New" w:cs="Angsana New"/>
          <w:cs/>
        </w:rPr>
        <w:t>การใช้ห้องชุด การใช้ทรัพย์ส่วนบุคคล   การใช้ทรัพย์ส่วนกลาง การกำหนดและ</w:t>
      </w:r>
      <w:r w:rsidR="008252B1">
        <w:rPr>
          <w:rFonts w:ascii="Angsana New" w:hAnsi="Angsana New" w:cs="Angsana New" w:hint="cs"/>
          <w:cs/>
        </w:rPr>
        <w:t xml:space="preserve"> </w:t>
      </w:r>
    </w:p>
    <w:p w:rsidR="009A04C3" w:rsidRDefault="008252B1" w:rsidP="00054100">
      <w:pPr>
        <w:ind w:left="2160" w:hanging="216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</w:t>
      </w:r>
      <w:r w:rsidR="00A949FC">
        <w:rPr>
          <w:rFonts w:ascii="Angsana New" w:hAnsi="Angsana New" w:cs="Angsana New" w:hint="cs"/>
          <w:cs/>
        </w:rPr>
        <w:t xml:space="preserve"> </w:t>
      </w:r>
      <w:r w:rsidR="009A04C3" w:rsidRPr="003B4014">
        <w:rPr>
          <w:rFonts w:ascii="Angsana New" w:hAnsi="Angsana New" w:cs="Angsana New"/>
          <w:cs/>
        </w:rPr>
        <w:t>จัดการเกี่ยวกับค่าใช้จ่ายของเจ้าของร่วม</w:t>
      </w:r>
    </w:p>
    <w:p w:rsidR="004D25CB" w:rsidRDefault="004D25CB" w:rsidP="00AE7C54">
      <w:pPr>
        <w:ind w:left="2160" w:hanging="2302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“ร้านค้าและบริการ”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หมายถึง</w:t>
      </w:r>
      <w:r>
        <w:rPr>
          <w:rFonts w:ascii="Angsana New" w:hAnsi="Angsana New" w:cs="Angsana New" w:hint="cs"/>
          <w:cs/>
        </w:rPr>
        <w:tab/>
        <w:t xml:space="preserve">     </w:t>
      </w:r>
      <w:r w:rsidR="00A949FC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ห้องชุดที่กำหนดไว้สำหรับเป็นพื้นที่บริการภายในอาคารชุด ซึ่งไม่ใช่ทรัพย์</w:t>
      </w:r>
    </w:p>
    <w:p w:rsidR="009A04C3" w:rsidRPr="003B4014" w:rsidRDefault="004D25CB" w:rsidP="00AE7C54">
      <w:pPr>
        <w:spacing w:after="240"/>
        <w:ind w:left="2160" w:hanging="216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        ส่วนกลาง</w:t>
      </w:r>
    </w:p>
    <w:p w:rsidR="009A04C3" w:rsidRPr="003B4014" w:rsidRDefault="009A04C3" w:rsidP="00643E5A">
      <w:pPr>
        <w:ind w:left="720" w:hanging="720"/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Pr="003B4014">
        <w:rPr>
          <w:rFonts w:ascii="Angsana New" w:hAnsi="Angsana New" w:cs="Angsana New"/>
          <w:b/>
          <w:bCs/>
          <w:u w:val="single"/>
        </w:rPr>
        <w:t>3</w:t>
      </w:r>
    </w:p>
    <w:p w:rsidR="009A04C3" w:rsidRPr="000D5442" w:rsidRDefault="009A04C3" w:rsidP="00AE7C54">
      <w:pPr>
        <w:spacing w:after="240"/>
        <w:ind w:left="720" w:hanging="720"/>
        <w:jc w:val="center"/>
        <w:rPr>
          <w:rFonts w:ascii="Angsana New" w:hAnsi="Angsana New" w:cs="Angsana New"/>
          <w:b/>
          <w:bCs/>
          <w:u w:val="single"/>
          <w:cs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วัตถุประสงค์</w:t>
      </w:r>
    </w:p>
    <w:p w:rsidR="00A9573C" w:rsidRDefault="009A04C3" w:rsidP="0021569A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7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นิติบุคคลอาคารชุด</w:t>
      </w:r>
      <w:r w:rsidR="00A9573C">
        <w:rPr>
          <w:rFonts w:ascii="Angsana New" w:hAnsi="Angsana New" w:cs="Angsana New"/>
        </w:rPr>
        <w:t xml:space="preserve">  </w:t>
      </w:r>
      <w:r w:rsidR="00A9573C">
        <w:rPr>
          <w:rFonts w:ascii="Angsana New" w:hAnsi="Angsana New" w:cs="Angsana New" w:hint="cs"/>
          <w:cs/>
        </w:rPr>
        <w:t>มีฐานะเป็นนิติบุคคล  โดยนิติบุคคลอาคารชุดมีวัตถุประสงค์เพื่อจัดการ และดูแลรักษาทรัพย์ส่วนกลาง  และให้มีอำนาจกระทำการใดๆ เพื่อประโยชน์ตามวัตถุประสงค์ดังกล่าว  ทั้งนี้  ตามมติของเจ้าของร่วมภายใต้บทบังคับแห่งพระราชบัญญัติที่กำหนดไว้  โดยนิติบุคคลอาคารชุด  มีวัตถุประสงค์ดังต่อไปนี้</w:t>
      </w:r>
    </w:p>
    <w:p w:rsidR="00B965FC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B965FC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B965FC">
        <w:rPr>
          <w:rFonts w:ascii="Angsana New" w:hAnsi="Angsana New" w:cs="Angsana New" w:hint="cs"/>
          <w:cs/>
        </w:rPr>
        <w:t xml:space="preserve">  จัดการและดำเนินการโดยวิธีใ</w:t>
      </w:r>
      <w:r w:rsidR="00045A3E">
        <w:rPr>
          <w:rFonts w:ascii="Angsana New" w:hAnsi="Angsana New" w:cs="Angsana New" w:hint="cs"/>
          <w:cs/>
        </w:rPr>
        <w:t xml:space="preserve">ดๆ </w:t>
      </w:r>
      <w:r w:rsidR="00B965FC">
        <w:rPr>
          <w:rFonts w:ascii="Angsana New" w:hAnsi="Angsana New" w:cs="Angsana New" w:hint="cs"/>
          <w:cs/>
        </w:rPr>
        <w:t xml:space="preserve"> เพื่อความปลอดภัย ความสงบเรียบร้อย และป้องกันอุบัติภัยของอาคารชุด และทรัพยสินส่วนกลาง รวมทั้งทำสัญญาประกันภัยทุกชนิดกับบริษัทประกันภัยในนามนิติบุคคลอาคารชุด</w:t>
      </w:r>
    </w:p>
    <w:p w:rsidR="00E23C20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E23C20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E23C20">
        <w:rPr>
          <w:rFonts w:ascii="Angsana New" w:hAnsi="Angsana New" w:cs="Angsana New" w:hint="cs"/>
          <w:cs/>
        </w:rPr>
        <w:t xml:space="preserve"> ดำเนินการดูแลรักษาระบบสาธารณูปโภค เรียกเก็บเงินค่าส่วนกลางและหารายได้เพื่อเป็นค่าใช้จ่ายดังกล่าวตลอดจนเพื่อชำระภาษีอากรที่นิติบุคคลอาคารชุดฯ จะต้องชำระให้แก่ทางราชการ</w:t>
      </w:r>
    </w:p>
    <w:p w:rsidR="00E23C20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E23C20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E23C20">
        <w:rPr>
          <w:rFonts w:ascii="Angsana New" w:hAnsi="Angsana New" w:cs="Angsana New" w:hint="cs"/>
          <w:cs/>
        </w:rPr>
        <w:t xml:space="preserve"> จัดการดูแลบำรุงรักษา</w:t>
      </w:r>
      <w:r w:rsidR="00045A3E">
        <w:rPr>
          <w:rFonts w:ascii="Angsana New" w:hAnsi="Angsana New" w:cs="Angsana New" w:hint="cs"/>
          <w:cs/>
        </w:rPr>
        <w:t xml:space="preserve"> บรรดาทรัพย์สินส่วนกลางของอาคารชุดที่มีอยู่ และที่จะจัดให้มีขึ้นใหม่ให้อยู่ในสภาพที่เจ้าของร่วมในอาคารชุดจะใช้ประโยชน์ได้ดีตลอดเวลารวมถึงกำหนดวิธี และระเบียบการใช้ทรัพย์ส่วนกลาง</w:t>
      </w:r>
    </w:p>
    <w:p w:rsidR="00045A3E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A3E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045A3E">
        <w:rPr>
          <w:rFonts w:ascii="Angsana New" w:hAnsi="Angsana New" w:cs="Angsana New" w:hint="cs"/>
          <w:cs/>
        </w:rPr>
        <w:t xml:space="preserve"> ดำเนินการติดต่อและตกลงว่าจ้างหน่วยงานราชการ รัฐวิสาหกิจและเอกชนเข้ามาดูแลรักษาซ่อมแซมระบบสาธารณูปโภค และบรรดาทรัพย์ส่วนกลาง หรือการจัดระบบรักษาความปลอดภัยของอาคารชุดเพื่อประโยชน์ของอาคารชุดโดยรวม</w:t>
      </w:r>
    </w:p>
    <w:p w:rsidR="00045A3E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A3E"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>)</w:t>
      </w:r>
      <w:r w:rsidR="00E81779">
        <w:rPr>
          <w:rFonts w:ascii="Angsana New" w:hAnsi="Angsana New" w:cs="Angsana New" w:hint="cs"/>
          <w:cs/>
        </w:rPr>
        <w:t xml:space="preserve"> ดำเนินการป้องกัน ต่อสู้</w:t>
      </w:r>
      <w:r w:rsidR="00045A3E">
        <w:rPr>
          <w:rFonts w:ascii="Angsana New" w:hAnsi="Angsana New" w:cs="Angsana New" w:hint="cs"/>
          <w:cs/>
        </w:rPr>
        <w:t xml:space="preserve"> หรือเรียกร้องซึ่งสิทธิหรือทรัพย์สินใดๆ อันเป็นประโยชน์ร่วมกันของเจ้าของร่วม</w:t>
      </w:r>
    </w:p>
    <w:p w:rsidR="00045A3E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A3E">
        <w:rPr>
          <w:rFonts w:ascii="Angsana New" w:hAnsi="Angsana New" w:cs="Angsana New"/>
        </w:rPr>
        <w:t>6</w:t>
      </w:r>
      <w:r>
        <w:rPr>
          <w:rFonts w:ascii="Angsana New" w:hAnsi="Angsana New" w:cs="Angsana New" w:hint="cs"/>
          <w:cs/>
        </w:rPr>
        <w:t>)</w:t>
      </w:r>
      <w:r w:rsidR="00045A3E">
        <w:rPr>
          <w:rFonts w:ascii="Angsana New" w:hAnsi="Angsana New" w:cs="Angsana New" w:hint="cs"/>
          <w:cs/>
        </w:rPr>
        <w:t xml:space="preserve"> จัดให้มีขึ้นและดูแลซึ่งกิจกรรมต่างๆ อันเป็นการบริการต่อเจ้าของร่วมหรือบุคคลภายนอกที่มาใช้สถานที่ของอาคารชุด และเป็นประโยชน์ต่อเจ้าของร่วม</w:t>
      </w:r>
    </w:p>
    <w:p w:rsidR="00045A3E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A3E">
        <w:rPr>
          <w:rFonts w:ascii="Angsana New" w:hAnsi="Angsana New" w:cs="Angsana New"/>
        </w:rPr>
        <w:t>7</w:t>
      </w:r>
      <w:r>
        <w:rPr>
          <w:rFonts w:ascii="Angsana New" w:hAnsi="Angsana New" w:cs="Angsana New" w:hint="cs"/>
          <w:cs/>
        </w:rPr>
        <w:t>)</w:t>
      </w:r>
      <w:r w:rsidR="00045A3E">
        <w:rPr>
          <w:rFonts w:ascii="Angsana New" w:hAnsi="Angsana New" w:cs="Angsana New" w:hint="cs"/>
          <w:cs/>
        </w:rPr>
        <w:t xml:space="preserve"> มีอำนาจทำนิติกรรมกับบุคคลอื่น และดำเนินการแจ้งความร้องทุกข์ใช้สิทธิเรียกร้อง หรือดำเนินกคดี</w:t>
      </w:r>
      <w:r w:rsidR="007770DB">
        <w:rPr>
          <w:rFonts w:ascii="Angsana New" w:hAnsi="Angsana New" w:cs="Angsana New" w:hint="cs"/>
          <w:cs/>
        </w:rPr>
        <w:t>ตามกฎหมายทั้งเพ่งและอาญา ประนีประนอมยอมความทั้งเพ่ง และอาญากับผู้ที่ทำการละเมิดต่ออาคารชุด หรือทรัพย์ส่วนกลางของอาคารชุด รวมทั้งดำเนินการบังคับคดีตามกฏหมายเพื่อประโยชน์ร่วมกันของเจ้าของร่วม</w:t>
      </w:r>
    </w:p>
    <w:p w:rsidR="007770DB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7770DB">
        <w:rPr>
          <w:rFonts w:ascii="Angsana New" w:hAnsi="Angsana New" w:cs="Angsana New"/>
        </w:rPr>
        <w:t>8</w:t>
      </w:r>
      <w:r>
        <w:rPr>
          <w:rFonts w:ascii="Angsana New" w:hAnsi="Angsana New" w:cs="Angsana New" w:hint="cs"/>
          <w:cs/>
        </w:rPr>
        <w:t>)</w:t>
      </w:r>
      <w:r w:rsidR="007770DB">
        <w:rPr>
          <w:rFonts w:ascii="Angsana New" w:hAnsi="Angsana New" w:cs="Angsana New" w:hint="cs"/>
          <w:cs/>
        </w:rPr>
        <w:t xml:space="preserve"> เข้าถือกรรมสิทธ</w:t>
      </w:r>
      <w:r w:rsidR="0058391E">
        <w:rPr>
          <w:rFonts w:ascii="Angsana New" w:hAnsi="Angsana New" w:cs="Angsana New" w:hint="cs"/>
          <w:cs/>
        </w:rPr>
        <w:t>ิ์ และครอบครองในอสังหาริมทรัพย์</w:t>
      </w:r>
      <w:r w:rsidR="007770DB">
        <w:rPr>
          <w:rFonts w:ascii="Angsana New" w:hAnsi="Angsana New" w:cs="Angsana New" w:hint="cs"/>
          <w:cs/>
        </w:rPr>
        <w:t>,</w:t>
      </w:r>
      <w:r w:rsidR="009E3B5A">
        <w:rPr>
          <w:rFonts w:ascii="Angsana New" w:hAnsi="Angsana New" w:cs="Angsana New" w:hint="cs"/>
          <w:cs/>
        </w:rPr>
        <w:t xml:space="preserve"> </w:t>
      </w:r>
      <w:r w:rsidR="007770DB">
        <w:rPr>
          <w:rFonts w:ascii="Angsana New" w:hAnsi="Angsana New" w:cs="Angsana New" w:hint="cs"/>
          <w:cs/>
        </w:rPr>
        <w:t>สังหาริมทรัพย์ รวมทั้งการซื้อ</w:t>
      </w:r>
      <w:r w:rsidR="0058391E">
        <w:rPr>
          <w:rFonts w:ascii="Angsana New" w:hAnsi="Angsana New" w:cs="Angsana New" w:hint="cs"/>
          <w:cs/>
        </w:rPr>
        <w:t>,ขาย, ให้, รับให้, เช่า,ให้เช่าเช่าซื้อ, จำนำ</w:t>
      </w:r>
      <w:r w:rsidR="00E13934">
        <w:rPr>
          <w:rFonts w:ascii="Angsana New" w:hAnsi="Angsana New" w:cs="Angsana New" w:hint="cs"/>
          <w:cs/>
        </w:rPr>
        <w:t>,</w:t>
      </w:r>
      <w:r w:rsidR="0058391E">
        <w:rPr>
          <w:rFonts w:ascii="Angsana New" w:hAnsi="Angsana New" w:cs="Angsana New" w:hint="cs"/>
          <w:cs/>
        </w:rPr>
        <w:t xml:space="preserve"> </w:t>
      </w:r>
      <w:r w:rsidR="00E13934">
        <w:rPr>
          <w:rFonts w:ascii="Angsana New" w:hAnsi="Angsana New" w:cs="Angsana New" w:hint="cs"/>
          <w:cs/>
        </w:rPr>
        <w:t>รั</w:t>
      </w:r>
      <w:r w:rsidR="0058391E">
        <w:rPr>
          <w:rFonts w:ascii="Angsana New" w:hAnsi="Angsana New" w:cs="Angsana New" w:hint="cs"/>
          <w:cs/>
        </w:rPr>
        <w:t>บจำนำ, จำนอง,ค้ำประกัน</w:t>
      </w:r>
      <w:r w:rsidR="00E13934">
        <w:rPr>
          <w:rFonts w:ascii="Angsana New" w:hAnsi="Angsana New" w:cs="Angsana New" w:hint="cs"/>
          <w:cs/>
        </w:rPr>
        <w:t>,</w:t>
      </w:r>
      <w:r w:rsidR="0058391E">
        <w:rPr>
          <w:rFonts w:ascii="Angsana New" w:hAnsi="Angsana New" w:cs="Angsana New" w:hint="cs"/>
          <w:cs/>
        </w:rPr>
        <w:t xml:space="preserve"> </w:t>
      </w:r>
      <w:r w:rsidR="00E13934">
        <w:rPr>
          <w:rFonts w:ascii="Angsana New" w:hAnsi="Angsana New" w:cs="Angsana New" w:hint="cs"/>
          <w:cs/>
        </w:rPr>
        <w:t>รับเป็นนายหน้าตัวแทน  เพื่อประโยชน์ของเจ้าของร่วม</w:t>
      </w:r>
    </w:p>
    <w:p w:rsidR="00E13934" w:rsidRDefault="00C058A5" w:rsidP="00B965F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E13934">
        <w:rPr>
          <w:rFonts w:ascii="Angsana New" w:hAnsi="Angsana New" w:cs="Angsana New"/>
        </w:rPr>
        <w:t>9</w:t>
      </w:r>
      <w:r>
        <w:rPr>
          <w:rFonts w:ascii="Angsana New" w:hAnsi="Angsana New" w:cs="Angsana New" w:hint="cs"/>
          <w:cs/>
        </w:rPr>
        <w:t>)</w:t>
      </w:r>
      <w:r w:rsidR="00E13934">
        <w:rPr>
          <w:rFonts w:ascii="Angsana New" w:hAnsi="Angsana New" w:cs="Angsana New"/>
        </w:rPr>
        <w:t xml:space="preserve"> </w:t>
      </w:r>
      <w:r w:rsidR="00E13934">
        <w:rPr>
          <w:rFonts w:ascii="Angsana New" w:hAnsi="Angsana New" w:cs="Angsana New" w:hint="cs"/>
          <w:cs/>
        </w:rPr>
        <w:t>ดำเนินการใดๆ ภายใต้บทบัญญัติพระราชบัญญัติอาคารชุด เพื่อประโยชน์ในการใช้ห้องชุด และการใช้ทรัพย์ส่วนกลางของเจ้าของร่วม</w:t>
      </w:r>
    </w:p>
    <w:p w:rsidR="009E3B5A" w:rsidRDefault="00C058A5" w:rsidP="00B965FC">
      <w:pPr>
        <w:ind w:left="72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(</w:t>
      </w:r>
      <w:r w:rsidR="009E3B5A">
        <w:rPr>
          <w:rFonts w:ascii="Angsana New" w:hAnsi="Angsana New" w:cs="Angsana New"/>
        </w:rPr>
        <w:t>10</w:t>
      </w:r>
      <w:r>
        <w:rPr>
          <w:rFonts w:ascii="Angsana New" w:hAnsi="Angsana New" w:cs="Angsana New" w:hint="cs"/>
          <w:cs/>
        </w:rPr>
        <w:t>)</w:t>
      </w:r>
      <w:r w:rsidR="009E3B5A">
        <w:rPr>
          <w:rFonts w:ascii="Angsana New" w:hAnsi="Angsana New" w:cs="Angsana New" w:hint="cs"/>
          <w:cs/>
        </w:rPr>
        <w:t xml:space="preserve"> นิติบุคคลอาคารชุด อาจใช้สิทธิของเจ้าของร่วมครอบครองไปถึงทรัพย์ส่วนกลางทั้งหมดในการต่อสู่บุคคลภายนอก หรือเรียกร้องเอาทรัพย์สินคืนเพื่อประโยชน์ของเจ้าของร่วมทั้งหมดได้ โดยผู้จัดการโดยความ</w:t>
      </w:r>
      <w:r w:rsidR="009E3B5A">
        <w:rPr>
          <w:rFonts w:ascii="Angsana New" w:hAnsi="Angsana New" w:cs="Angsana New" w:hint="cs"/>
          <w:cs/>
        </w:rPr>
        <w:lastRenderedPageBreak/>
        <w:t>เห็นชอบของคณะกรรมการมีอำนาจหน้าที่ดำเนินกิจการทั้งปวงของนิติบุคคลอาคาชุดฯ เช่น แจ้งความร้องทุกข์ ฟ้องร้องดำเนินคดี เป็นต้น เว้นแต่ในกรณีจำเป็นเร่งด่วน ผู้จัดการมีอำนาจดำเนินการได้ทันที</w:t>
      </w:r>
    </w:p>
    <w:p w:rsidR="009A04C3" w:rsidRPr="003B4014" w:rsidRDefault="00C058A5" w:rsidP="00907D5F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07D5F">
        <w:rPr>
          <w:rFonts w:ascii="Angsana New" w:hAnsi="Angsana New" w:cs="Angsana New"/>
        </w:rPr>
        <w:t>11</w:t>
      </w:r>
      <w:r>
        <w:rPr>
          <w:rFonts w:ascii="Angsana New" w:hAnsi="Angsana New" w:cs="Angsana New" w:hint="cs"/>
          <w:cs/>
        </w:rPr>
        <w:t>)</w:t>
      </w:r>
      <w:r w:rsidR="00907D5F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จัดให้มี และดูแลให้เรียบร้อย ซึ่งบรรดาทะเบียนสมุดบัญชี เอกสาร และสิ่งพิมพ์ต่างๆ ซึ่งเป็นอุปกรณ์   ในการดำเนินงานของนิติบุคคลอาคารชุด</w:t>
      </w:r>
    </w:p>
    <w:p w:rsidR="009A04C3" w:rsidRPr="003B4014" w:rsidRDefault="00C058A5" w:rsidP="0058391E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07D5F">
        <w:rPr>
          <w:rFonts w:ascii="Angsana New" w:hAnsi="Angsana New" w:cs="Angsana New"/>
        </w:rPr>
        <w:t>12</w:t>
      </w:r>
      <w:r>
        <w:rPr>
          <w:rFonts w:ascii="Angsana New" w:hAnsi="Angsana New" w:cs="Angsana New" w:hint="cs"/>
          <w:cs/>
        </w:rPr>
        <w:t>)</w:t>
      </w:r>
      <w:r w:rsidR="00907D5F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ปฏิบัติตามมติของที่ประชุมคณะกรรมการ ทั้งนี้โดยต้องไม่ขัดต่อมติที่ประชุมเจ้าของร่วม ข้อบังคับ และ</w:t>
      </w:r>
      <w:r w:rsidR="0058391E">
        <w:rPr>
          <w:rFonts w:ascii="Angsana New" w:hAnsi="Angsana New" w:cs="Angsana New" w:hint="cs"/>
          <w:cs/>
        </w:rPr>
        <w:t xml:space="preserve"> </w:t>
      </w:r>
      <w:r w:rsidR="009A04C3" w:rsidRPr="003B4014">
        <w:rPr>
          <w:rFonts w:ascii="Angsana New" w:hAnsi="Angsana New" w:cs="Angsana New"/>
          <w:cs/>
        </w:rPr>
        <w:t>พระราชบัญญัติอาคารชุด</w:t>
      </w:r>
    </w:p>
    <w:p w:rsidR="00C90B35" w:rsidRDefault="00C058A5" w:rsidP="00907D5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07D5F">
        <w:rPr>
          <w:rFonts w:ascii="Angsana New" w:hAnsi="Angsana New" w:cs="Angsana New"/>
        </w:rPr>
        <w:t>13</w:t>
      </w:r>
      <w:r>
        <w:rPr>
          <w:rFonts w:ascii="Angsana New" w:hAnsi="Angsana New" w:cs="Angsana New" w:hint="cs"/>
          <w:cs/>
        </w:rPr>
        <w:t>)</w:t>
      </w:r>
      <w:r w:rsidR="00907D5F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ดำเนินการใดๆ ภายใต้มติที่ประชุมเจ้าของร่วม ข้อบังคับ และ/หรือพระราชบัญญัติอาคารชุด เพื่อให้เป็นไปตาม</w:t>
      </w:r>
    </w:p>
    <w:p w:rsidR="00696392" w:rsidRPr="003B4014" w:rsidRDefault="009A04C3" w:rsidP="00AE7C54">
      <w:pPr>
        <w:spacing w:after="240"/>
        <w:ind w:left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วัตถุประสงค์ของนิติบุคคลอาคารชุด เพื่อประโยชน์ร่วมกันของเจ้าของร่วม และ</w:t>
      </w:r>
      <w:r w:rsidRPr="003B4014">
        <w:rPr>
          <w:rFonts w:ascii="Angsana New" w:hAnsi="Angsana New" w:cs="Angsana New"/>
        </w:rPr>
        <w:t>/</w:t>
      </w:r>
      <w:r w:rsidRPr="003B4014">
        <w:rPr>
          <w:rFonts w:ascii="Angsana New" w:hAnsi="Angsana New" w:cs="Angsana New"/>
          <w:cs/>
        </w:rPr>
        <w:t>หรือเพื่อประโยชน์</w:t>
      </w:r>
      <w:r w:rsidR="0058391E">
        <w:rPr>
          <w:rFonts w:ascii="Angsana New" w:hAnsi="Angsana New" w:cs="Angsana New" w:hint="cs"/>
          <w:cs/>
        </w:rPr>
        <w:t xml:space="preserve"> </w:t>
      </w:r>
      <w:r w:rsidRPr="003B4014">
        <w:rPr>
          <w:rFonts w:ascii="Angsana New" w:hAnsi="Angsana New" w:cs="Angsana New"/>
          <w:cs/>
        </w:rPr>
        <w:t xml:space="preserve">ในการจัดการทรัพย์ส่วนกลาง </w:t>
      </w:r>
    </w:p>
    <w:p w:rsidR="00696392" w:rsidRDefault="00696392" w:rsidP="00AE7C54">
      <w:pPr>
        <w:pStyle w:val="ListParagraph"/>
        <w:spacing w:after="0" w:line="240" w:lineRule="auto"/>
        <w:ind w:left="3949" w:firstLine="371"/>
        <w:rPr>
          <w:rFonts w:ascii="Angsana New" w:hAnsi="Angsana New" w:cs="Angsana New"/>
          <w:b/>
          <w:bCs/>
          <w:u w:val="single"/>
        </w:rPr>
      </w:pPr>
      <w:r w:rsidRPr="00696392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Pr="00696392">
        <w:rPr>
          <w:rFonts w:ascii="Angsana New" w:hAnsi="Angsana New" w:cs="Angsana New"/>
          <w:b/>
          <w:bCs/>
          <w:u w:val="single"/>
        </w:rPr>
        <w:t>4</w:t>
      </w:r>
    </w:p>
    <w:p w:rsidR="000551E4" w:rsidRPr="000551E4" w:rsidRDefault="000551E4" w:rsidP="00AE7C54">
      <w:pPr>
        <w:spacing w:after="240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                   </w:t>
      </w:r>
      <w:r w:rsidR="00C90B35">
        <w:rPr>
          <w:rFonts w:ascii="Angsana New" w:hAnsi="Angsana New" w:cs="Angsana New" w:hint="cs"/>
          <w:b/>
          <w:bCs/>
          <w:cs/>
        </w:rPr>
        <w:t xml:space="preserve">                                 </w:t>
      </w:r>
      <w:r w:rsidRPr="000551E4">
        <w:rPr>
          <w:rFonts w:ascii="Angsana New" w:hAnsi="Angsana New" w:cs="Angsana New" w:hint="cs"/>
          <w:b/>
          <w:bCs/>
          <w:cs/>
        </w:rPr>
        <w:t>ชื่อและที่ตั้งสำนักงานนิติบุคคลอารชุด</w:t>
      </w:r>
    </w:p>
    <w:p w:rsidR="009A04C3" w:rsidRPr="000A025F" w:rsidRDefault="000551E4" w:rsidP="00AE7C54">
      <w:pPr>
        <w:spacing w:after="240"/>
        <w:rPr>
          <w:rFonts w:ascii="Angsana New" w:hAnsi="Angsana New" w:cs="Angsana New"/>
          <w:cs/>
        </w:rPr>
      </w:pPr>
      <w:r w:rsidRPr="000551E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8</w:t>
      </w:r>
      <w:r w:rsidRPr="000551E4"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 xml:space="preserve"> </w:t>
      </w:r>
      <w:r w:rsidR="00696392" w:rsidRPr="000551E4">
        <w:rPr>
          <w:rFonts w:ascii="Angsana New" w:hAnsi="Angsana New" w:cs="Angsana New"/>
          <w:cs/>
        </w:rPr>
        <w:t>สำนักงานนิติบุคคล</w:t>
      </w:r>
      <w:r w:rsidR="00F45E46">
        <w:rPr>
          <w:rFonts w:ascii="Angsana New" w:hAnsi="Angsana New" w:cs="Angsana New"/>
        </w:rPr>
        <w:t xml:space="preserve"> </w:t>
      </w:r>
      <w:r w:rsidR="00696392" w:rsidRPr="00F45E46">
        <w:rPr>
          <w:rFonts w:ascii="Angsana New" w:hAnsi="Angsana New" w:cs="Angsana New"/>
          <w:color w:val="FF0000"/>
          <w:cs/>
        </w:rPr>
        <w:t xml:space="preserve">อาคารชุด </w:t>
      </w:r>
      <w:r w:rsidR="00F45E46" w:rsidRPr="00F45E46">
        <w:rPr>
          <w:rFonts w:ascii="Angsana New" w:hAnsi="Angsana New" w:cs="Angsana New"/>
          <w:color w:val="FF0000"/>
        </w:rPr>
        <w:t>…………………</w:t>
      </w:r>
      <w:r w:rsidR="00696392" w:rsidRPr="00F45E46">
        <w:rPr>
          <w:rFonts w:ascii="Angsana New" w:hAnsi="Angsana New"/>
          <w:color w:val="FF0000"/>
        </w:rPr>
        <w:t xml:space="preserve"> </w:t>
      </w:r>
      <w:r w:rsidR="00696392" w:rsidRPr="000551E4">
        <w:rPr>
          <w:rFonts w:ascii="Angsana New" w:hAnsi="Angsana New" w:cs="Angsana New"/>
          <w:cs/>
        </w:rPr>
        <w:t xml:space="preserve">ตั้งอยู่เลขที่ </w:t>
      </w:r>
      <w:r w:rsidR="004950C4">
        <w:rPr>
          <w:rFonts w:ascii="Angsana New" w:hAnsi="Angsana New" w:cs="Angsana New" w:hint="cs"/>
          <w:cs/>
        </w:rPr>
        <w:t>26</w:t>
      </w:r>
      <w:r w:rsidR="000A025F" w:rsidRPr="000A025F">
        <w:rPr>
          <w:rFonts w:ascii="Angsana New" w:hAnsi="Angsana New" w:cs="Angsana New"/>
          <w:cs/>
        </w:rPr>
        <w:t xml:space="preserve"> ถนนประชาราษฎร์สาย 2  แขวงบางซื่อ เขตบาง</w:t>
      </w:r>
      <w:r w:rsidR="004950C4">
        <w:rPr>
          <w:rFonts w:ascii="Angsana New" w:hAnsi="Angsana New" w:cs="Angsana New" w:hint="cs"/>
          <w:cs/>
        </w:rPr>
        <w:t>-</w:t>
      </w:r>
      <w:r w:rsidR="000A025F" w:rsidRPr="000A025F">
        <w:rPr>
          <w:rFonts w:ascii="Angsana New" w:hAnsi="Angsana New" w:cs="Angsana New"/>
          <w:cs/>
        </w:rPr>
        <w:t xml:space="preserve">ซื่อ </w:t>
      </w:r>
      <w:r w:rsidR="000A025F" w:rsidRPr="000A025F">
        <w:rPr>
          <w:rFonts w:ascii="Angsana New" w:hAnsi="Angsana New" w:cs="Angsana New" w:hint="cs"/>
          <w:cs/>
        </w:rPr>
        <w:t>จังหวัด</w:t>
      </w:r>
      <w:r w:rsidR="000A025F" w:rsidRPr="000A025F">
        <w:rPr>
          <w:rFonts w:ascii="Angsana New" w:hAnsi="Angsana New" w:cs="Angsana New"/>
          <w:cs/>
        </w:rPr>
        <w:t>กรุงเทพมหานคร</w:t>
      </w:r>
    </w:p>
    <w:p w:rsidR="009A04C3" w:rsidRPr="003B4014" w:rsidRDefault="009A04C3" w:rsidP="00AE7C54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="00696392">
        <w:rPr>
          <w:rFonts w:ascii="Angsana New" w:hAnsi="Angsana New" w:cs="Angsana New"/>
          <w:b/>
          <w:bCs/>
          <w:u w:val="single"/>
        </w:rPr>
        <w:t>5</w:t>
      </w:r>
    </w:p>
    <w:p w:rsidR="009A04C3" w:rsidRDefault="009A04C3" w:rsidP="00AE7C54">
      <w:pPr>
        <w:spacing w:after="240"/>
        <w:jc w:val="center"/>
        <w:rPr>
          <w:rFonts w:ascii="Angsana New" w:hAnsi="Angsana New" w:cs="Angsana New"/>
          <w:b/>
          <w:bCs/>
          <w:u w:val="single"/>
          <w:cs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ผู้จัดการนิติบุคคลอาคารชุด</w:t>
      </w:r>
    </w:p>
    <w:p w:rsidR="00254BD1" w:rsidRDefault="00254BD1" w:rsidP="00254BD1">
      <w:pPr>
        <w:rPr>
          <w:rFonts w:ascii="Angsana New" w:hAnsi="Angsana New" w:cs="Angsana New"/>
        </w:rPr>
      </w:pPr>
      <w:r w:rsidRPr="000551E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9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 xml:space="preserve"> ให้นิติบุคคลอาคารชุดมีผู้จัดก</w:t>
      </w:r>
      <w:r w:rsidR="004950C4">
        <w:rPr>
          <w:rFonts w:ascii="Angsana New" w:hAnsi="Angsana New" w:cs="Angsana New" w:hint="cs"/>
          <w:cs/>
        </w:rPr>
        <w:t>ารคนหนึ่ง ซึ่งจะเป็นบุคคลธรรมดา</w:t>
      </w:r>
      <w:r>
        <w:rPr>
          <w:rFonts w:ascii="Angsana New" w:hAnsi="Angsana New" w:cs="Angsana New" w:hint="cs"/>
          <w:cs/>
        </w:rPr>
        <w:t xml:space="preserve"> หรือนิติบุคคลก็ได้  </w:t>
      </w:r>
    </w:p>
    <w:p w:rsidR="00254BD1" w:rsidRDefault="00254BD1" w:rsidP="00254BD1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ในกรณีที</w:t>
      </w:r>
      <w:r w:rsidR="004950C4">
        <w:rPr>
          <w:rFonts w:ascii="Angsana New" w:hAnsi="Angsana New" w:cs="Angsana New" w:hint="cs"/>
          <w:cs/>
        </w:rPr>
        <w:t>่นิติบุคคลเป็นผู้จัด</w:t>
      </w:r>
      <w:r>
        <w:rPr>
          <w:rFonts w:ascii="Angsana New" w:hAnsi="Angsana New" w:cs="Angsana New" w:hint="cs"/>
          <w:cs/>
        </w:rPr>
        <w:t>การให้นิติบุคคลนั้นแต่งตั้งบุคคลธรรมดาคนหนึ่งเป็นผู้ดำเนินการแทนนิติบุคคลในฐานะผู้จัดการ</w:t>
      </w:r>
    </w:p>
    <w:p w:rsidR="00C90B35" w:rsidRPr="00254BD1" w:rsidRDefault="00254BD1" w:rsidP="000D5442">
      <w:pPr>
        <w:ind w:firstLine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โดยการแต่งตั้งผู้จัดการนิติบุคค</w:t>
      </w:r>
      <w:r w:rsidR="00AE7C54">
        <w:rPr>
          <w:rFonts w:ascii="Angsana New" w:hAnsi="Angsana New" w:cs="Angsana New" w:hint="cs"/>
          <w:cs/>
        </w:rPr>
        <w:t xml:space="preserve">ลอาคารชุดฯ คนแรกได้แต่งตั้งให้ </w:t>
      </w:r>
      <w:r w:rsidRPr="004950C4">
        <w:rPr>
          <w:rFonts w:ascii="Angsana New" w:hAnsi="Angsana New" w:cs="Angsana New" w:hint="cs"/>
          <w:highlight w:val="yellow"/>
          <w:cs/>
        </w:rPr>
        <w:t>บริษัท</w:t>
      </w:r>
      <w:r w:rsidR="00776BB8" w:rsidRPr="004950C4">
        <w:rPr>
          <w:rFonts w:ascii="Angsana New" w:hAnsi="Angsana New" w:cs="Angsana New" w:hint="cs"/>
          <w:highlight w:val="yellow"/>
          <w:cs/>
        </w:rPr>
        <w:t xml:space="preserve"> </w:t>
      </w:r>
      <w:r w:rsidR="004950C4">
        <w:rPr>
          <w:rFonts w:ascii="Angsana New" w:hAnsi="Angsana New" w:cs="Angsana New"/>
          <w:highlight w:val="yellow"/>
        </w:rPr>
        <w:t>[•]</w:t>
      </w:r>
      <w:r w:rsidR="004950C4">
        <w:rPr>
          <w:rFonts w:ascii="Angsana New" w:hAnsi="Angsana New" w:cs="Angsana New" w:hint="cs"/>
          <w:highlight w:val="yellow"/>
          <w:cs/>
        </w:rPr>
        <w:t xml:space="preserve"> </w:t>
      </w:r>
      <w:r w:rsidRPr="004950C4">
        <w:rPr>
          <w:rFonts w:ascii="Angsana New" w:hAnsi="Angsana New" w:cs="Angsana New" w:hint="cs"/>
          <w:highlight w:val="yellow"/>
          <w:cs/>
        </w:rPr>
        <w:t>จำกัด</w:t>
      </w:r>
      <w:r w:rsidR="00CC11E3">
        <w:rPr>
          <w:rFonts w:ascii="Angsana New" w:hAnsi="Angsana New" w:cs="Angsana New" w:hint="cs"/>
          <w:cs/>
        </w:rPr>
        <w:t xml:space="preserve"> เป็นผู้จัดการนิติบุคคล</w:t>
      </w:r>
      <w:r w:rsidR="00F45E46">
        <w:rPr>
          <w:rFonts w:ascii="Angsana New" w:hAnsi="Angsana New" w:cs="Angsana New"/>
        </w:rPr>
        <w:t xml:space="preserve"> </w:t>
      </w:r>
      <w:r w:rsidR="00F45E46" w:rsidRPr="00F45E46">
        <w:rPr>
          <w:rFonts w:ascii="Angsana New" w:hAnsi="Angsana New" w:cs="Angsana New"/>
          <w:color w:val="FF0000"/>
          <w:cs/>
        </w:rPr>
        <w:t xml:space="preserve">อาคารชุด </w:t>
      </w:r>
      <w:r w:rsidR="00F45E46" w:rsidRPr="00F45E46">
        <w:rPr>
          <w:rFonts w:ascii="Angsana New" w:hAnsi="Angsana New" w:cs="Angsana New"/>
          <w:color w:val="FF0000"/>
        </w:rPr>
        <w:t>…………………</w:t>
      </w:r>
      <w:r w:rsidR="00F45E46" w:rsidRPr="00F45E46">
        <w:rPr>
          <w:rFonts w:ascii="Angsana New" w:hAnsi="Angsana New"/>
          <w:color w:val="FF0000"/>
        </w:rPr>
        <w:t xml:space="preserve"> </w:t>
      </w:r>
      <w:r w:rsidR="00CE456C">
        <w:rPr>
          <w:rFonts w:ascii="Angsana New" w:hAnsi="Angsana New" w:cs="Angsana New" w:hint="cs"/>
          <w:cs/>
        </w:rPr>
        <w:t xml:space="preserve"> ตามสัญญาว่าจ้าง</w:t>
      </w:r>
    </w:p>
    <w:p w:rsidR="000551E4" w:rsidRPr="003B4014" w:rsidRDefault="00CE456C" w:rsidP="00C90B35">
      <w:pPr>
        <w:rPr>
          <w:rFonts w:ascii="Angsana New" w:hAnsi="Angsana New" w:cs="Angsana New"/>
        </w:rPr>
      </w:pPr>
      <w:r w:rsidRPr="000551E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10</w:t>
      </w:r>
      <w:r>
        <w:rPr>
          <w:rFonts w:ascii="Angsana New" w:hAnsi="Angsana New" w:cs="Angsana New"/>
        </w:rPr>
        <w:t xml:space="preserve">. </w:t>
      </w:r>
      <w:r w:rsidR="000551E4" w:rsidRPr="003B4014">
        <w:rPr>
          <w:rFonts w:ascii="Angsana New" w:hAnsi="Angsana New" w:cs="Angsana New"/>
          <w:cs/>
        </w:rPr>
        <w:t>นิติบุคคลอาคารชุดมีหน้าที่ต้องดำเนินการดังนี้</w:t>
      </w:r>
    </w:p>
    <w:p w:rsidR="000551E4" w:rsidRPr="00C90B35" w:rsidRDefault="00C058A5" w:rsidP="00C90B35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pacing w:val="-2"/>
          <w:cs/>
        </w:rPr>
        <w:t>(</w:t>
      </w:r>
      <w:r w:rsidR="00C90B35">
        <w:rPr>
          <w:rFonts w:ascii="Angsana New" w:hAnsi="Angsana New" w:cs="Angsana New"/>
          <w:spacing w:val="-2"/>
        </w:rPr>
        <w:t>1</w:t>
      </w:r>
      <w:r>
        <w:rPr>
          <w:rFonts w:ascii="Angsana New" w:hAnsi="Angsana New" w:cs="Angsana New" w:hint="cs"/>
          <w:spacing w:val="-2"/>
          <w:cs/>
        </w:rPr>
        <w:t>)</w:t>
      </w:r>
      <w:r w:rsidR="00C90B35">
        <w:rPr>
          <w:rFonts w:ascii="Angsana New" w:hAnsi="Angsana New" w:cs="Angsana New"/>
          <w:spacing w:val="-2"/>
        </w:rPr>
        <w:t xml:space="preserve"> </w:t>
      </w:r>
      <w:r w:rsidR="000551E4" w:rsidRPr="00C90B35">
        <w:rPr>
          <w:rFonts w:ascii="Angsana New" w:hAnsi="Angsana New" w:cs="Angsana New"/>
          <w:spacing w:val="-2"/>
          <w:cs/>
        </w:rPr>
        <w:t>จัดทำงบดุลอย่างน้อยหนึ่งครั้งทุกรอบสิบสองเดือน  โดยให้ถือว่าเป็นรอบปีในทางบัญชีของนิติบุคคลอาคารชุด</w:t>
      </w:r>
      <w:r w:rsidR="000551E4" w:rsidRPr="00C90B35">
        <w:rPr>
          <w:rFonts w:ascii="Angsana New" w:hAnsi="Angsana New" w:cs="Angsana New"/>
          <w:cs/>
        </w:rPr>
        <w:t>โดยต้องแสดงจำนวนทรัพย์สิน และหนี้สินของนิติบุคคลอาคารชุดกับทั้งบัญชีรายรับรายจ่าย และต้องจัดให้มีผู้สอบบัญชีตรวจสอบแล้วนำเสนอเพื่ออนุมัติในที่ประชุมใหญ่เจ้าของร่วมภา</w:t>
      </w:r>
      <w:r w:rsidR="00C90B35">
        <w:rPr>
          <w:rFonts w:ascii="Angsana New" w:hAnsi="Angsana New" w:cs="Angsana New"/>
          <w:cs/>
        </w:rPr>
        <w:t>ยในหนึ่งร้อยยี่สิบวันนับแต่</w:t>
      </w:r>
      <w:r w:rsidR="000551E4" w:rsidRPr="00C90B35">
        <w:rPr>
          <w:rFonts w:ascii="Angsana New" w:hAnsi="Angsana New" w:cs="Angsana New"/>
          <w:cs/>
        </w:rPr>
        <w:t xml:space="preserve">วันสิ้นปีทางบัญชี </w:t>
      </w:r>
    </w:p>
    <w:p w:rsidR="000551E4" w:rsidRPr="00C90B35" w:rsidRDefault="00C058A5" w:rsidP="000D5442">
      <w:pPr>
        <w:pStyle w:val="ListParagraph"/>
        <w:spacing w:after="0"/>
        <w:ind w:left="0" w:firstLine="709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sz w:val="28"/>
          <w:cs/>
        </w:rPr>
        <w:t>(</w:t>
      </w:r>
      <w:r w:rsidR="00C90B35" w:rsidRPr="00C90B35">
        <w:rPr>
          <w:rFonts w:ascii="Angsana New" w:hAnsi="Angsana New" w:cs="Angsana New"/>
          <w:sz w:val="28"/>
        </w:rPr>
        <w:t>2</w:t>
      </w:r>
      <w:r w:rsidR="00C90B35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)</w:t>
      </w:r>
      <w:r w:rsidR="000D5442">
        <w:rPr>
          <w:rFonts w:ascii="Angsana New" w:hAnsi="Angsana New" w:cs="Angsana New" w:hint="cs"/>
          <w:cs/>
        </w:rPr>
        <w:t xml:space="preserve"> </w:t>
      </w:r>
      <w:r w:rsidR="000551E4" w:rsidRPr="00C90B35">
        <w:rPr>
          <w:rFonts w:ascii="Angsana New" w:hAnsi="Angsana New" w:cs="Angsana New"/>
          <w:cs/>
        </w:rPr>
        <w:t>จัดทำรายงานประจำปีแสดงผลการดำเนินงานเสนอต่อที่ประชุมใหญ่เจ้าของร่วมพร้อมกับการเสนองบดุล     และให้ส่งสำเนาเอกสารดังกล่าวให้แก่เจ้าของร่วมก่อนวันนัดประชุมใหญ่ล่วงหน้าไม่น้อยกว่าเจ็ดวัน</w:t>
      </w:r>
    </w:p>
    <w:p w:rsidR="000551E4" w:rsidRPr="003B4014" w:rsidRDefault="00C058A5" w:rsidP="00C90B35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C90B35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C90B35">
        <w:rPr>
          <w:rFonts w:ascii="Angsana New" w:hAnsi="Angsana New" w:cs="Angsana New" w:hint="cs"/>
          <w:cs/>
        </w:rPr>
        <w:t xml:space="preserve"> </w:t>
      </w:r>
      <w:r w:rsidR="000551E4" w:rsidRPr="003B4014">
        <w:rPr>
          <w:rFonts w:ascii="Angsana New" w:hAnsi="Angsana New" w:cs="Angsana New"/>
          <w:cs/>
        </w:rPr>
        <w:t>จัดให้มีการเก็บรักษารายงานประจำปีแสดงผลการดำเนินงานและงบดุล  พร้อม</w:t>
      </w:r>
      <w:r w:rsidR="00C90B35">
        <w:rPr>
          <w:rFonts w:ascii="Angsana New" w:hAnsi="Angsana New" w:cs="Angsana New"/>
          <w:cs/>
        </w:rPr>
        <w:t>ทั้งข้อบังคับไว้ที่สำนักงาน</w:t>
      </w:r>
      <w:r w:rsidR="000551E4" w:rsidRPr="003B4014">
        <w:rPr>
          <w:rFonts w:ascii="Angsana New" w:hAnsi="Angsana New" w:cs="Angsana New"/>
          <w:cs/>
        </w:rPr>
        <w:t>นิติบุคคลอาคารชุดเพื่อให้พนักงานเจ้าหน้าที่หรือเจ้าของร่วมตรวจดูได้</w:t>
      </w:r>
    </w:p>
    <w:p w:rsidR="000551E4" w:rsidRPr="00C90B35" w:rsidRDefault="00C058A5" w:rsidP="00230D6F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230D6F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230D6F">
        <w:rPr>
          <w:rFonts w:ascii="Angsana New" w:hAnsi="Angsana New" w:cs="Angsana New" w:hint="cs"/>
          <w:cs/>
        </w:rPr>
        <w:t xml:space="preserve"> </w:t>
      </w:r>
      <w:r w:rsidR="000551E4" w:rsidRPr="00C90B35">
        <w:rPr>
          <w:rFonts w:ascii="Angsana New" w:hAnsi="Angsana New" w:cs="Angsana New"/>
          <w:cs/>
        </w:rPr>
        <w:t>รายงานประจำปีแสดงผลการดำเนินงานและงบดุล ให้นิติบุคคลอาคารชุดเก็บรักษาไว้ไม่น้อยกว่าสิบปี</w:t>
      </w:r>
      <w:r w:rsidR="000D5442">
        <w:rPr>
          <w:rFonts w:ascii="Angsana New" w:hAnsi="Angsana New" w:cs="Angsana New" w:hint="cs"/>
          <w:cs/>
        </w:rPr>
        <w:t xml:space="preserve"> </w:t>
      </w:r>
      <w:r w:rsidR="000551E4" w:rsidRPr="00C90B35">
        <w:rPr>
          <w:rFonts w:ascii="Angsana New" w:hAnsi="Angsana New" w:cs="Angsana New"/>
          <w:cs/>
        </w:rPr>
        <w:t>นับแต่วันที่ได้รับการอนุมัติจากที่ประชุมใหญ่เจ้าของร่วม</w:t>
      </w:r>
    </w:p>
    <w:p w:rsidR="000551E4" w:rsidRPr="00C90B35" w:rsidRDefault="00C058A5" w:rsidP="00C90B35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>(</w:t>
      </w:r>
      <w:r w:rsidR="00230D6F"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>)</w:t>
      </w:r>
      <w:r w:rsidR="00C90B35">
        <w:rPr>
          <w:rFonts w:ascii="Angsana New" w:hAnsi="Angsana New" w:cs="Angsana New" w:hint="cs"/>
          <w:cs/>
        </w:rPr>
        <w:t xml:space="preserve"> </w:t>
      </w:r>
      <w:r w:rsidR="000551E4" w:rsidRPr="00C90B35">
        <w:rPr>
          <w:rFonts w:ascii="Angsana New" w:hAnsi="Angsana New" w:cs="Angsana New"/>
          <w:cs/>
        </w:rPr>
        <w:t>จัดทำรายงานผลการปฏิบัติตามมาตรการป้องกันและแก้ไขผลกระทบสิ่งแวดล้อมและมาตรการตรวจสอบคุณภาพสิ่งแวดล้อม  เพื่อเสนอต่อสำนักงานนโยบายและแผนทรัพยากรธรรมชาติและสิ่งแวดล้อม และ สำนักงานเขตในพื้นที่รับผิดชอบ ทุกๆ</w:t>
      </w:r>
      <w:r w:rsidR="000D5442">
        <w:rPr>
          <w:rFonts w:ascii="Angsana New" w:hAnsi="Angsana New" w:cs="Angsana New" w:hint="cs"/>
          <w:cs/>
        </w:rPr>
        <w:t xml:space="preserve"> </w:t>
      </w:r>
      <w:r w:rsidR="000551E4" w:rsidRPr="00C90B35">
        <w:rPr>
          <w:rFonts w:ascii="Angsana New" w:hAnsi="Angsana New" w:cs="Angsana New"/>
          <w:cs/>
        </w:rPr>
        <w:t xml:space="preserve">ระยะ </w:t>
      </w:r>
      <w:r w:rsidR="000551E4" w:rsidRPr="00C90B35">
        <w:rPr>
          <w:rFonts w:ascii="Angsana New" w:hAnsi="Angsana New" w:cs="Angsana New"/>
        </w:rPr>
        <w:t xml:space="preserve">6 </w:t>
      </w:r>
      <w:r w:rsidR="000551E4" w:rsidRPr="00C90B35">
        <w:rPr>
          <w:rFonts w:ascii="Angsana New" w:hAnsi="Angsana New" w:cs="Angsana New"/>
          <w:cs/>
        </w:rPr>
        <w:t>เดือน</w:t>
      </w:r>
    </w:p>
    <w:p w:rsidR="00836435" w:rsidRDefault="00C058A5" w:rsidP="00AE7C54">
      <w:pPr>
        <w:spacing w:after="240"/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230D6F">
        <w:rPr>
          <w:rFonts w:ascii="Angsana New" w:hAnsi="Angsana New" w:cs="Angsana New"/>
        </w:rPr>
        <w:t>6</w:t>
      </w:r>
      <w:r>
        <w:rPr>
          <w:rFonts w:ascii="Angsana New" w:hAnsi="Angsana New" w:cs="Angsana New" w:hint="cs"/>
          <w:cs/>
        </w:rPr>
        <w:t>)</w:t>
      </w:r>
      <w:r w:rsidR="00C90B35">
        <w:rPr>
          <w:rFonts w:ascii="Angsana New" w:hAnsi="Angsana New" w:cs="Angsana New" w:hint="cs"/>
          <w:cs/>
        </w:rPr>
        <w:t xml:space="preserve"> </w:t>
      </w:r>
      <w:r w:rsidR="000551E4" w:rsidRPr="003B4014">
        <w:rPr>
          <w:rFonts w:ascii="Angsana New" w:hAnsi="Angsana New" w:cs="Angsana New"/>
          <w:cs/>
        </w:rPr>
        <w:t xml:space="preserve">ทำการตรวจสอบสภาพอาคาร โครงสร้างอาคาร ระบบและอุปกรณ์ในการประกอบต่างๆ ตามหลักเกณฑ์ วิธีการและเงื่อนไขที่กำหนดในกฎกระทรวงที่ออกตามความในพระราชบัญญัติควบคุมอาคาร  พ.ศ. </w:t>
      </w:r>
      <w:r w:rsidR="000551E4" w:rsidRPr="003B4014">
        <w:rPr>
          <w:rFonts w:ascii="Angsana New" w:hAnsi="Angsana New" w:cs="Angsana New"/>
        </w:rPr>
        <w:t>2522</w:t>
      </w:r>
    </w:p>
    <w:p w:rsidR="000551E4" w:rsidRDefault="00836435" w:rsidP="00836435">
      <w:pPr>
        <w:rPr>
          <w:rFonts w:ascii="Angsana New" w:hAnsi="Angsana New" w:cs="Angsana New"/>
          <w:b/>
          <w:bCs/>
          <w:u w:val="single"/>
        </w:rPr>
      </w:pPr>
      <w:r w:rsidRPr="000551E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11</w:t>
      </w:r>
      <w:r>
        <w:rPr>
          <w:rFonts w:ascii="Angsana New" w:hAnsi="Angsana New" w:cs="Angsana New"/>
        </w:rPr>
        <w:t xml:space="preserve">. </w:t>
      </w:r>
      <w:r>
        <w:rPr>
          <w:rFonts w:ascii="Angsana New" w:hAnsi="Angsana New" w:cs="Angsana New" w:hint="cs"/>
          <w:cs/>
        </w:rPr>
        <w:t>ผู้จัดการมีอำนาจ</w:t>
      </w:r>
      <w:r w:rsidR="009B2EBA">
        <w:rPr>
          <w:rFonts w:ascii="Angsana New" w:hAnsi="Angsana New" w:cs="Angsana New" w:hint="cs"/>
          <w:cs/>
        </w:rPr>
        <w:t xml:space="preserve"> และ</w:t>
      </w:r>
      <w:r>
        <w:rPr>
          <w:rFonts w:ascii="Angsana New" w:hAnsi="Angsana New" w:cs="Angsana New" w:hint="cs"/>
          <w:cs/>
        </w:rPr>
        <w:t>หน้าที่</w:t>
      </w:r>
      <w:r w:rsidR="009B2EBA">
        <w:rPr>
          <w:rFonts w:ascii="Angsana New" w:hAnsi="Angsana New" w:cs="Angsana New" w:hint="cs"/>
          <w:cs/>
        </w:rPr>
        <w:t xml:space="preserve">ตามวัตถุประสงค์ในหมวดที่ </w:t>
      </w:r>
      <w:r w:rsidR="009B2EBA">
        <w:rPr>
          <w:rFonts w:ascii="Angsana New" w:hAnsi="Angsana New" w:cs="Angsana New"/>
        </w:rPr>
        <w:t>3</w:t>
      </w:r>
      <w:r w:rsidR="009B2EBA">
        <w:rPr>
          <w:rFonts w:ascii="Angsana New" w:hAnsi="Angsana New" w:cs="Angsana New" w:hint="cs"/>
          <w:cs/>
        </w:rPr>
        <w:t xml:space="preserve"> รวมถึงกิจการ</w:t>
      </w:r>
      <w:r>
        <w:rPr>
          <w:rFonts w:ascii="Angsana New" w:hAnsi="Angsana New" w:cs="Angsana New" w:hint="cs"/>
          <w:cs/>
        </w:rPr>
        <w:t xml:space="preserve"> ดัง</w:t>
      </w:r>
      <w:r w:rsidR="009B2EBA">
        <w:rPr>
          <w:rFonts w:ascii="Angsana New" w:hAnsi="Angsana New" w:cs="Angsana New" w:hint="cs"/>
          <w:cs/>
        </w:rPr>
        <w:t>ต่อไป</w:t>
      </w:r>
      <w:r>
        <w:rPr>
          <w:rFonts w:ascii="Angsana New" w:hAnsi="Angsana New" w:cs="Angsana New" w:hint="cs"/>
          <w:cs/>
        </w:rPr>
        <w:t xml:space="preserve">นี้ </w:t>
      </w:r>
    </w:p>
    <w:p w:rsidR="00384B02" w:rsidRDefault="00C058A5" w:rsidP="00C058A5">
      <w:pPr>
        <w:pStyle w:val="BodyTextIndent3"/>
        <w:ind w:left="720" w:firstLine="0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(</w:t>
      </w:r>
      <w:r>
        <w:rPr>
          <w:rFonts w:ascii="Angsana New" w:hAnsi="Angsana New"/>
          <w:sz w:val="28"/>
          <w:szCs w:val="28"/>
        </w:rPr>
        <w:t>1</w:t>
      </w:r>
      <w:r>
        <w:rPr>
          <w:rFonts w:ascii="Angsana New" w:hAnsi="Angsana New" w:hint="cs"/>
          <w:sz w:val="28"/>
          <w:szCs w:val="28"/>
          <w:cs/>
        </w:rPr>
        <w:t>)</w:t>
      </w:r>
      <w:r w:rsidR="00384B02">
        <w:rPr>
          <w:rFonts w:ascii="Angsana New" w:hAnsi="Angsana New" w:hint="cs"/>
          <w:sz w:val="28"/>
          <w:szCs w:val="28"/>
          <w:cs/>
        </w:rPr>
        <w:t xml:space="preserve"> ปฏิบัติการให้เป็นไปตามวัตถุประสงค์แห่งพระราชบัญญัติ มาตรา </w:t>
      </w:r>
      <w:r w:rsidR="00384B02">
        <w:rPr>
          <w:rFonts w:ascii="Angsana New" w:hAnsi="Angsana New"/>
          <w:sz w:val="28"/>
          <w:szCs w:val="28"/>
        </w:rPr>
        <w:t>33</w:t>
      </w:r>
      <w:r w:rsidR="00384B02">
        <w:rPr>
          <w:rFonts w:ascii="Angsana New" w:hAnsi="Angsana New" w:hint="cs"/>
          <w:sz w:val="28"/>
          <w:szCs w:val="28"/>
          <w:cs/>
        </w:rPr>
        <w:t xml:space="preserve">, ตามข้อบังคับ หรือตามมติที่ประชุมใหญ่ </w:t>
      </w:r>
    </w:p>
    <w:p w:rsidR="00384B02" w:rsidRDefault="00C058A5" w:rsidP="00C058A5">
      <w:pPr>
        <w:pStyle w:val="BodyTextIndent3"/>
        <w:ind w:left="0" w:firstLine="0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 xml:space="preserve">                      </w:t>
      </w:r>
      <w:r w:rsidR="00384B02">
        <w:rPr>
          <w:rFonts w:ascii="Angsana New" w:hAnsi="Angsana New" w:hint="cs"/>
          <w:sz w:val="28"/>
          <w:szCs w:val="28"/>
          <w:cs/>
        </w:rPr>
        <w:t>เจ้าของร่วม หรือคณะกรรมการ ทั้งนี้ โดยไม่ขัดต่อกฏหมาย</w:t>
      </w:r>
    </w:p>
    <w:p w:rsidR="00384B02" w:rsidRDefault="00C058A5" w:rsidP="00C058A5">
      <w:pPr>
        <w:pStyle w:val="BodyTextIndent3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(</w:t>
      </w:r>
      <w:r>
        <w:rPr>
          <w:rFonts w:ascii="Angsana New" w:hAnsi="Angsana New"/>
          <w:sz w:val="28"/>
          <w:szCs w:val="28"/>
        </w:rPr>
        <w:t>2</w:t>
      </w:r>
      <w:r>
        <w:rPr>
          <w:rFonts w:ascii="Angsana New" w:hAnsi="Angsana New" w:hint="cs"/>
          <w:sz w:val="28"/>
          <w:szCs w:val="28"/>
          <w:cs/>
        </w:rPr>
        <w:t xml:space="preserve">) </w:t>
      </w:r>
      <w:r w:rsidR="009A04C3" w:rsidRPr="003B4014">
        <w:rPr>
          <w:rFonts w:ascii="Angsana New" w:hAnsi="Angsana New"/>
          <w:sz w:val="28"/>
          <w:szCs w:val="28"/>
          <w:cs/>
        </w:rPr>
        <w:t>ในกรณีจำเป็นและรีบด่วน ให้ผู้จัดการมีอำนาจโดยความริเริ่มของตนเอง จัดการในกิจการเพื่อความปลอดภัยของ</w:t>
      </w:r>
      <w:r w:rsidR="00384B02">
        <w:rPr>
          <w:rFonts w:ascii="Angsana New" w:hAnsi="Angsana New" w:hint="cs"/>
          <w:sz w:val="28"/>
          <w:szCs w:val="28"/>
          <w:cs/>
        </w:rPr>
        <w:t xml:space="preserve"> </w:t>
      </w:r>
    </w:p>
    <w:p w:rsidR="00836435" w:rsidRPr="00836435" w:rsidRDefault="00C058A5" w:rsidP="00C058A5">
      <w:pPr>
        <w:pStyle w:val="BodyTextIndent3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 xml:space="preserve">      </w:t>
      </w:r>
      <w:r w:rsidR="009A04C3" w:rsidRPr="003B4014">
        <w:rPr>
          <w:rFonts w:ascii="Angsana New" w:hAnsi="Angsana New"/>
          <w:sz w:val="28"/>
          <w:szCs w:val="28"/>
          <w:cs/>
        </w:rPr>
        <w:t>อาคาร  ดังเช่นวิญญูชนจะต้องพึงสงวนรักษาและจัดการทรัพย์สินของตนเอง</w:t>
      </w:r>
    </w:p>
    <w:p w:rsidR="009A04C3" w:rsidRPr="003B4014" w:rsidRDefault="00C058A5" w:rsidP="00C058A5">
      <w:pPr>
        <w:pStyle w:val="BodyTextIndent3"/>
        <w:ind w:left="993" w:hanging="273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(</w:t>
      </w:r>
      <w:r>
        <w:rPr>
          <w:rFonts w:ascii="Angsana New" w:hAnsi="Angsana New"/>
          <w:sz w:val="28"/>
          <w:szCs w:val="28"/>
        </w:rPr>
        <w:t>3</w:t>
      </w:r>
      <w:r>
        <w:rPr>
          <w:rFonts w:ascii="Angsana New" w:hAnsi="Angsana New" w:hint="cs"/>
          <w:sz w:val="28"/>
          <w:szCs w:val="28"/>
          <w:cs/>
        </w:rPr>
        <w:t>)</w:t>
      </w:r>
      <w:r w:rsidR="00836435">
        <w:rPr>
          <w:rFonts w:ascii="Angsana New" w:hAnsi="Angsana New"/>
          <w:sz w:val="28"/>
          <w:szCs w:val="28"/>
        </w:rPr>
        <w:t xml:space="preserve"> </w:t>
      </w:r>
      <w:r w:rsidR="009A04C3" w:rsidRPr="003B4014">
        <w:rPr>
          <w:rFonts w:ascii="Angsana New" w:hAnsi="Angsana New"/>
          <w:sz w:val="28"/>
          <w:szCs w:val="28"/>
          <w:cs/>
        </w:rPr>
        <w:t>เป็นผู้แทนของนิติบุคคลอาคารชุด ในการจัดการ กำกับดูแล และควบคุมทรัพย์ส่ว</w:t>
      </w:r>
      <w:r w:rsidR="009D7F71">
        <w:rPr>
          <w:rFonts w:ascii="Angsana New" w:hAnsi="Angsana New"/>
          <w:sz w:val="28"/>
          <w:szCs w:val="28"/>
          <w:cs/>
        </w:rPr>
        <w:t>นกลาง และ สิ</w:t>
      </w:r>
      <w:r w:rsidR="009D7F71">
        <w:rPr>
          <w:rFonts w:ascii="Angsana New" w:hAnsi="Angsana New" w:hint="cs"/>
          <w:sz w:val="28"/>
          <w:szCs w:val="28"/>
          <w:cs/>
        </w:rPr>
        <w:t>่ง</w:t>
      </w:r>
      <w:r w:rsidR="009A04C3" w:rsidRPr="003B4014">
        <w:rPr>
          <w:rFonts w:ascii="Angsana New" w:hAnsi="Angsana New"/>
          <w:sz w:val="28"/>
          <w:szCs w:val="28"/>
          <w:cs/>
        </w:rPr>
        <w:t>สาธารณูปโภคต่างๆ ให้เป็นไปตามวัตถุประสงค์ของอาคารชุด</w:t>
      </w:r>
    </w:p>
    <w:p w:rsidR="009A04C3" w:rsidRPr="003B4014" w:rsidRDefault="00C058A5" w:rsidP="00C058A5">
      <w:pPr>
        <w:ind w:left="993" w:hanging="273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384B02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แต่งตั้ง ว่าจ้าง ควบคุมดูแล หรือถอดถอน</w:t>
      </w:r>
      <w:r w:rsidR="00483500">
        <w:rPr>
          <w:rFonts w:ascii="Angsana New" w:hAnsi="Angsana New" w:cs="Angsana New" w:hint="cs"/>
          <w:cs/>
        </w:rPr>
        <w:t xml:space="preserve">ลูกจ้าง  </w:t>
      </w:r>
      <w:r w:rsidR="009A04C3" w:rsidRPr="003B4014">
        <w:rPr>
          <w:rFonts w:ascii="Angsana New" w:hAnsi="Angsana New" w:cs="Angsana New"/>
          <w:cs/>
        </w:rPr>
        <w:t>พนักงานของนิติบุคคลอาคารชุด</w:t>
      </w:r>
      <w:r w:rsidR="00483500">
        <w:rPr>
          <w:rFonts w:ascii="Angsana New" w:hAnsi="Angsana New" w:cs="Angsana New" w:hint="cs"/>
          <w:cs/>
        </w:rPr>
        <w:t xml:space="preserve"> รวมถึงคู่สัญญาต่างๆ ที่ผูกพันกับนิติบุคคลอาคารชุด </w:t>
      </w:r>
      <w:r w:rsidR="009A04C3" w:rsidRPr="003B4014">
        <w:rPr>
          <w:rFonts w:ascii="Angsana New" w:hAnsi="Angsana New" w:cs="Angsana New"/>
          <w:cs/>
        </w:rPr>
        <w:t xml:space="preserve">ตามหลักเกณฑ์ที่กำหนดขึ้น     </w:t>
      </w:r>
      <w:r w:rsidR="00483500">
        <w:rPr>
          <w:rFonts w:ascii="Angsana New" w:hAnsi="Angsana New" w:cs="Angsana New"/>
          <w:cs/>
        </w:rPr>
        <w:t>โดย</w:t>
      </w:r>
      <w:r w:rsidR="00483500">
        <w:rPr>
          <w:rFonts w:ascii="Angsana New" w:hAnsi="Angsana New" w:cs="Angsana New" w:hint="cs"/>
          <w:cs/>
        </w:rPr>
        <w:t>มติที่</w:t>
      </w:r>
      <w:r w:rsidR="009A04C3" w:rsidRPr="003B4014">
        <w:rPr>
          <w:rFonts w:ascii="Angsana New" w:hAnsi="Angsana New" w:cs="Angsana New"/>
          <w:cs/>
        </w:rPr>
        <w:t>ประชุมใหญ่หรือคณะกรรมการ</w:t>
      </w:r>
    </w:p>
    <w:p w:rsidR="00384B02" w:rsidRDefault="00C058A5" w:rsidP="000D5442">
      <w:pPr>
        <w:ind w:left="993" w:right="-23" w:hanging="273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) </w:t>
      </w:r>
      <w:r w:rsidR="009A04C3" w:rsidRPr="003B4014">
        <w:rPr>
          <w:rFonts w:ascii="Angsana New" w:hAnsi="Angsana New" w:cs="Angsana New"/>
          <w:cs/>
        </w:rPr>
        <w:t>ปกครองบังคับบัญชาลูกจ้าง พนักงานของนิติบุคคลอาคารชุดให้ปฏิบัติงานอย่างมีประสิทธิภาพ จัดให้มีและดูแลจัดเก็บบรรดาหลักฐานการจดทะเบียนอาคารชุดและนิติบุคคลอาคารชุด สมุดทะเบียนและบัญชีหลักฐานงบประมาณรายได้และรายจ่ายประจำปี อุปกรณ์และวัสดุรวมทั้งกิจกรรมต่างๆ ทั้งหมดของ</w:t>
      </w:r>
      <w:r w:rsidR="009D7F71">
        <w:rPr>
          <w:rFonts w:ascii="Angsana New" w:hAnsi="Angsana New" w:cs="Angsana New"/>
          <w:cs/>
        </w:rPr>
        <w:t xml:space="preserve"> </w:t>
      </w:r>
      <w:r w:rsidR="009A04C3" w:rsidRPr="003B4014">
        <w:rPr>
          <w:rFonts w:ascii="Angsana New" w:hAnsi="Angsana New" w:cs="Angsana New"/>
          <w:cs/>
        </w:rPr>
        <w:t xml:space="preserve"> นิติบุคคลอาคารชุด จัดเก็บค่าใช้จ่ายจากเจ้าของร่วมอย่างมีประสิทธิภาพและตรงตามกำหนดเวลา</w:t>
      </w:r>
    </w:p>
    <w:p w:rsidR="00AE7C54" w:rsidRDefault="00C058A5" w:rsidP="00AE7C54">
      <w:pPr>
        <w:pStyle w:val="ListParagraph"/>
        <w:spacing w:line="240" w:lineRule="auto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28"/>
          <w:cs/>
        </w:rPr>
        <w:t>(</w:t>
      </w:r>
      <w:r w:rsidR="00384B02">
        <w:rPr>
          <w:rFonts w:ascii="Angsana New" w:hAnsi="Angsana New" w:cs="Angsana New"/>
          <w:sz w:val="28"/>
        </w:rPr>
        <w:t>6</w:t>
      </w:r>
      <w:r>
        <w:rPr>
          <w:rFonts w:ascii="Angsana New" w:hAnsi="Angsana New" w:cs="Angsana New" w:hint="cs"/>
          <w:cs/>
        </w:rPr>
        <w:t>)</w:t>
      </w:r>
      <w:r w:rsidR="00836435">
        <w:rPr>
          <w:rFonts w:ascii="Angsana New" w:hAnsi="Angsana New" w:cs="Angsana New"/>
        </w:rPr>
        <w:t xml:space="preserve"> </w:t>
      </w:r>
      <w:r w:rsidR="00836435">
        <w:rPr>
          <w:rFonts w:ascii="Angsana New" w:hAnsi="Angsana New" w:cs="Angsana New" w:hint="cs"/>
          <w:cs/>
        </w:rPr>
        <w:t xml:space="preserve"> </w:t>
      </w:r>
      <w:r w:rsidR="001014E0">
        <w:rPr>
          <w:rFonts w:ascii="Angsana New" w:hAnsi="Angsana New" w:cs="Angsana New" w:hint="cs"/>
          <w:cs/>
        </w:rPr>
        <w:t>ออกหนังสือรับรองการปลอดหนี้ให้แก่เจ้าของร่วมภายในสิบห้า (</w:t>
      </w:r>
      <w:r w:rsidR="001014E0" w:rsidRPr="000E2A16">
        <w:rPr>
          <w:rFonts w:ascii="Angsana New" w:hAnsi="Angsana New" w:cs="Angsana New"/>
          <w:sz w:val="28"/>
        </w:rPr>
        <w:t>15</w:t>
      </w:r>
      <w:r w:rsidR="001014E0">
        <w:rPr>
          <w:rFonts w:ascii="Angsana New" w:hAnsi="Angsana New" w:cs="Angsana New" w:hint="cs"/>
          <w:cs/>
        </w:rPr>
        <w:t>) วัน  นับแต่วันที่ได้รับคำร้องข</w:t>
      </w:r>
      <w:r w:rsidR="009A04C3" w:rsidRPr="00836435">
        <w:rPr>
          <w:rFonts w:ascii="Angsana New" w:hAnsi="Angsana New" w:cs="Angsana New"/>
          <w:cs/>
        </w:rPr>
        <w:t>อ</w:t>
      </w:r>
      <w:r w:rsidR="001014E0">
        <w:rPr>
          <w:rFonts w:ascii="Angsana New" w:hAnsi="Angsana New" w:cs="Angsana New" w:hint="cs"/>
          <w:cs/>
        </w:rPr>
        <w:t>และเจ้าของ</w:t>
      </w:r>
      <w:r w:rsidR="00AE7C54">
        <w:rPr>
          <w:rFonts w:ascii="Angsana New" w:hAnsi="Angsana New" w:cs="Angsana New" w:hint="cs"/>
          <w:cs/>
        </w:rPr>
        <w:t xml:space="preserve">    </w:t>
      </w:r>
    </w:p>
    <w:p w:rsidR="009A04C3" w:rsidRPr="00AE7C54" w:rsidRDefault="00AE7C54" w:rsidP="00AE7C54">
      <w:pPr>
        <w:pStyle w:val="ListParagraph"/>
        <w:spacing w:after="0" w:line="240" w:lineRule="auto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</w:t>
      </w:r>
      <w:r w:rsidR="001014E0" w:rsidRPr="00AE7C54">
        <w:rPr>
          <w:rFonts w:ascii="Angsana New" w:hAnsi="Angsana New" w:cs="Angsana New" w:hint="cs"/>
          <w:cs/>
        </w:rPr>
        <w:t xml:space="preserve">ร่วมได้ชำระหนี้ค่าใช้จ่าย ตามมาตร </w:t>
      </w:r>
      <w:r w:rsidR="001014E0" w:rsidRPr="00AE7C54">
        <w:rPr>
          <w:rFonts w:ascii="Angsana New" w:hAnsi="Angsana New" w:cs="Angsana New"/>
          <w:sz w:val="28"/>
        </w:rPr>
        <w:t>18</w:t>
      </w:r>
      <w:r w:rsidR="001014E0" w:rsidRPr="00AE7C54">
        <w:rPr>
          <w:rFonts w:ascii="Angsana New" w:hAnsi="Angsana New" w:cs="Angsana New" w:hint="cs"/>
          <w:cs/>
        </w:rPr>
        <w:t xml:space="preserve">  แห่งพระราชบัญญัติอาคารชุดเรียบร้อยแล้ว </w:t>
      </w:r>
    </w:p>
    <w:p w:rsidR="009A04C3" w:rsidRPr="003B4014" w:rsidRDefault="00C058A5" w:rsidP="000E2A16">
      <w:pPr>
        <w:ind w:left="993" w:hanging="273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pacing w:val="-4"/>
          <w:cs/>
        </w:rPr>
        <w:t>(</w:t>
      </w:r>
      <w:r w:rsidR="00384B02">
        <w:rPr>
          <w:rFonts w:ascii="Angsana New" w:hAnsi="Angsana New" w:cs="Angsana New"/>
          <w:spacing w:val="-4"/>
        </w:rPr>
        <w:t>7</w:t>
      </w:r>
      <w:r>
        <w:rPr>
          <w:rFonts w:ascii="Angsana New" w:hAnsi="Angsana New" w:cs="Angsana New" w:hint="cs"/>
          <w:spacing w:val="-4"/>
          <w:cs/>
        </w:rPr>
        <w:t>)</w:t>
      </w:r>
      <w:r w:rsidR="00836435">
        <w:rPr>
          <w:rFonts w:ascii="Angsana New" w:hAnsi="Angsana New" w:cs="Angsana New"/>
          <w:spacing w:val="-4"/>
        </w:rPr>
        <w:t xml:space="preserve"> </w:t>
      </w:r>
      <w:r w:rsidR="00836435">
        <w:rPr>
          <w:rFonts w:ascii="Angsana New" w:hAnsi="Angsana New" w:cs="Angsana New" w:hint="cs"/>
          <w:spacing w:val="-4"/>
          <w:cs/>
        </w:rPr>
        <w:t xml:space="preserve"> </w:t>
      </w:r>
      <w:r w:rsidR="009A04C3" w:rsidRPr="003B4014">
        <w:rPr>
          <w:rFonts w:ascii="Angsana New" w:hAnsi="Angsana New" w:cs="Angsana New"/>
          <w:spacing w:val="-4"/>
          <w:cs/>
        </w:rPr>
        <w:t>ฟ้อง ต่อสู้  หรือดำเนินคดีต่อบุคคลใดๆ รวมทั้งดำเนินการทั้งปวงซึ่งเกี่ยวข้องกับกิจการของนิติบุคคลอาคารชุด</w:t>
      </w:r>
      <w:r w:rsidR="009A04C3" w:rsidRPr="003B4014">
        <w:rPr>
          <w:rFonts w:ascii="Angsana New" w:hAnsi="Angsana New" w:cs="Angsana New"/>
          <w:cs/>
        </w:rPr>
        <w:t xml:space="preserve">  และประนีประนอม หรือมอบข้อพิพาทให้อนุญาโตตุลาการพิจารณา</w:t>
      </w:r>
    </w:p>
    <w:p w:rsidR="0083213C" w:rsidRDefault="00ED5BF8" w:rsidP="0083213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pacing w:val="-4"/>
          <w:cs/>
        </w:rPr>
        <w:t>(</w:t>
      </w:r>
      <w:r w:rsidR="00384B02">
        <w:rPr>
          <w:rFonts w:ascii="Angsana New" w:hAnsi="Angsana New" w:cs="Angsana New"/>
          <w:spacing w:val="-4"/>
        </w:rPr>
        <w:t>8</w:t>
      </w:r>
      <w:r>
        <w:rPr>
          <w:rFonts w:ascii="Angsana New" w:hAnsi="Angsana New" w:cs="Angsana New" w:hint="cs"/>
          <w:spacing w:val="-4"/>
          <w:cs/>
        </w:rPr>
        <w:t>)</w:t>
      </w:r>
      <w:r w:rsidR="00836435">
        <w:rPr>
          <w:rFonts w:ascii="Angsana New" w:hAnsi="Angsana New" w:cs="Angsana New"/>
          <w:spacing w:val="-4"/>
        </w:rPr>
        <w:t xml:space="preserve"> </w:t>
      </w:r>
      <w:r w:rsidR="00836435">
        <w:rPr>
          <w:rFonts w:ascii="Angsana New" w:hAnsi="Angsana New" w:cs="Angsana New" w:hint="cs"/>
          <w:spacing w:val="-4"/>
          <w:cs/>
        </w:rPr>
        <w:t xml:space="preserve"> </w:t>
      </w:r>
      <w:r w:rsidR="009A04C3" w:rsidRPr="00836435">
        <w:rPr>
          <w:rFonts w:ascii="Angsana New" w:hAnsi="Angsana New" w:cs="Angsana New"/>
          <w:cs/>
        </w:rPr>
        <w:t>ฟ้องบังคับชำระหนี้จากเจ้าของร่วมที่ค้างชำระค่าใช้จ่ายตาม</w:t>
      </w:r>
      <w:r w:rsidR="0083213C">
        <w:rPr>
          <w:rFonts w:ascii="Angsana New" w:hAnsi="Angsana New" w:cs="Angsana New" w:hint="cs"/>
          <w:cs/>
        </w:rPr>
        <w:t xml:space="preserve">พระราชบัญญัติอาคารชุดฉบับที่ </w:t>
      </w:r>
      <w:r w:rsidR="0083213C">
        <w:rPr>
          <w:rFonts w:ascii="Angsana New" w:hAnsi="Angsana New" w:cs="Angsana New"/>
        </w:rPr>
        <w:t xml:space="preserve">4 </w:t>
      </w:r>
      <w:r w:rsidR="0083213C">
        <w:rPr>
          <w:rFonts w:ascii="Angsana New" w:hAnsi="Angsana New" w:cs="Angsana New" w:hint="cs"/>
          <w:cs/>
        </w:rPr>
        <w:t xml:space="preserve"> พ.ศ.</w:t>
      </w:r>
      <w:r w:rsidR="0083213C">
        <w:rPr>
          <w:rFonts w:ascii="Angsana New" w:hAnsi="Angsana New" w:cs="Angsana New"/>
        </w:rPr>
        <w:t xml:space="preserve">2551 </w:t>
      </w:r>
      <w:r w:rsidR="0083213C">
        <w:rPr>
          <w:rFonts w:ascii="Angsana New" w:hAnsi="Angsana New" w:cs="Angsana New" w:hint="cs"/>
          <w:cs/>
        </w:rPr>
        <w:t xml:space="preserve">มาตรา </w:t>
      </w:r>
    </w:p>
    <w:p w:rsidR="009A04C3" w:rsidRPr="00836435" w:rsidRDefault="0083213C" w:rsidP="0083213C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18</w:t>
      </w:r>
      <w:r>
        <w:rPr>
          <w:rFonts w:ascii="Angsana New" w:hAnsi="Angsana New" w:cs="Angsana New" w:hint="cs"/>
          <w:cs/>
        </w:rPr>
        <w:t xml:space="preserve"> เกินหก</w:t>
      </w:r>
      <w:r w:rsidR="00E91246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(</w:t>
      </w:r>
      <w:r>
        <w:rPr>
          <w:rFonts w:ascii="Angsana New" w:hAnsi="Angsana New" w:cs="Angsana New"/>
        </w:rPr>
        <w:t>6</w:t>
      </w:r>
      <w:r>
        <w:rPr>
          <w:rFonts w:ascii="Angsana New" w:hAnsi="Angsana New" w:cs="Angsana New" w:hint="cs"/>
          <w:cs/>
        </w:rPr>
        <w:t>) เดือนขึ้นไป</w:t>
      </w:r>
    </w:p>
    <w:p w:rsidR="00AE7C54" w:rsidRDefault="00ED5BF8" w:rsidP="00384B02">
      <w:pPr>
        <w:ind w:left="1134" w:hanging="414"/>
        <w:jc w:val="thaiDistribute"/>
        <w:rPr>
          <w:rFonts w:ascii="Angsana New" w:hAnsi="Angsana New" w:cs="Angsana New"/>
          <w:spacing w:val="-6"/>
        </w:rPr>
      </w:pPr>
      <w:r>
        <w:rPr>
          <w:rFonts w:ascii="Angsana New" w:hAnsi="Angsana New" w:cs="Angsana New" w:hint="cs"/>
          <w:cs/>
        </w:rPr>
        <w:t>(</w:t>
      </w:r>
      <w:r w:rsidR="00384B02">
        <w:rPr>
          <w:rFonts w:ascii="Angsana New" w:hAnsi="Angsana New" w:cs="Angsana New"/>
        </w:rPr>
        <w:t>9</w:t>
      </w:r>
      <w:r>
        <w:rPr>
          <w:rFonts w:ascii="Angsana New" w:hAnsi="Angsana New" w:cs="Angsana New" w:hint="cs"/>
          <w:cs/>
        </w:rPr>
        <w:t>)</w:t>
      </w:r>
      <w:r w:rsidR="00836435">
        <w:rPr>
          <w:rFonts w:ascii="Angsana New" w:hAnsi="Angsana New" w:cs="Angsana New"/>
        </w:rPr>
        <w:t xml:space="preserve"> </w:t>
      </w:r>
      <w:r w:rsidR="00384B02">
        <w:rPr>
          <w:rFonts w:ascii="Angsana New" w:hAnsi="Angsana New" w:cs="Angsana New"/>
        </w:rPr>
        <w:t xml:space="preserve"> </w:t>
      </w:r>
      <w:r w:rsidR="009A04C3" w:rsidRPr="0067738C">
        <w:rPr>
          <w:rFonts w:ascii="Angsana New" w:hAnsi="Angsana New" w:cs="Angsana New"/>
          <w:spacing w:val="-6"/>
          <w:cs/>
        </w:rPr>
        <w:t>ยื่นขอจดทะเบียนการแก้ไขเปลี่ยนแปลงข้อบังคับฉบับนี้ รวมทั้งใช้อำนาจหน้าที่อื</w:t>
      </w:r>
      <w:r w:rsidR="00AE7C54">
        <w:rPr>
          <w:rFonts w:ascii="Angsana New" w:hAnsi="Angsana New" w:cs="Angsana New"/>
          <w:spacing w:val="-6"/>
          <w:cs/>
        </w:rPr>
        <w:t>่นตามที่กำหนดไว้ในข้อบังคับ หรือ</w:t>
      </w:r>
    </w:p>
    <w:p w:rsidR="009A04C3" w:rsidRPr="003B4014" w:rsidRDefault="00AE7C54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pacing w:val="-6"/>
          <w:cs/>
        </w:rPr>
        <w:t xml:space="preserve">        </w:t>
      </w:r>
      <w:r w:rsidR="009A04C3" w:rsidRPr="0067738C">
        <w:rPr>
          <w:rFonts w:ascii="Angsana New" w:hAnsi="Angsana New" w:cs="Angsana New"/>
          <w:spacing w:val="-6"/>
          <w:cs/>
        </w:rPr>
        <w:t xml:space="preserve">พระราชบัญญัติอาคารชุด หรือกฎหมายอื่นที่เกี่ยวข้องทุกประการ ภายใน </w:t>
      </w:r>
      <w:r w:rsidR="009A04C3" w:rsidRPr="0067738C">
        <w:rPr>
          <w:rFonts w:ascii="Angsana New" w:hAnsi="Angsana New" w:cs="Angsana New"/>
          <w:spacing w:val="-6"/>
        </w:rPr>
        <w:t xml:space="preserve">30 </w:t>
      </w:r>
      <w:r w:rsidR="009A04C3" w:rsidRPr="0067738C">
        <w:rPr>
          <w:rFonts w:ascii="Angsana New" w:hAnsi="Angsana New" w:cs="Angsana New"/>
          <w:spacing w:val="-6"/>
          <w:cs/>
        </w:rPr>
        <w:t>วันนับจากวันที่ประชุมใหญ่มีมติอนุมัติ</w:t>
      </w:r>
    </w:p>
    <w:p w:rsidR="009A04C3" w:rsidRPr="00836435" w:rsidRDefault="00ED5BF8" w:rsidP="00AE7C54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384B02">
        <w:rPr>
          <w:rFonts w:ascii="Angsana New" w:hAnsi="Angsana New" w:cs="Angsana New"/>
        </w:rPr>
        <w:t>10</w:t>
      </w:r>
      <w:r>
        <w:rPr>
          <w:rFonts w:ascii="Angsana New" w:hAnsi="Angsana New" w:cs="Angsana New" w:hint="cs"/>
          <w:cs/>
        </w:rPr>
        <w:t>)</w:t>
      </w:r>
      <w:r w:rsidR="00836435">
        <w:rPr>
          <w:rFonts w:ascii="Angsana New" w:hAnsi="Angsana New" w:cs="Angsana New"/>
        </w:rPr>
        <w:t xml:space="preserve"> </w:t>
      </w:r>
      <w:r w:rsidR="00384B02">
        <w:rPr>
          <w:rFonts w:ascii="Angsana New" w:hAnsi="Angsana New" w:cs="Angsana New"/>
        </w:rPr>
        <w:t xml:space="preserve"> </w:t>
      </w:r>
      <w:r w:rsidR="009A04C3" w:rsidRPr="00836435">
        <w:rPr>
          <w:rFonts w:ascii="Angsana New" w:hAnsi="Angsana New" w:cs="Angsana New"/>
          <w:cs/>
        </w:rPr>
        <w:t>เป็นผู้แทนนิติบุคคลอาคารชุดในการจัดหา จัดซื้อ จัดจ้าง หรือการใดๆ ที่จะต้องมี ค่าใช้จ่าย และ</w:t>
      </w:r>
      <w:r w:rsidR="009A04C3" w:rsidRPr="00836435">
        <w:rPr>
          <w:rFonts w:ascii="Angsana New" w:hAnsi="Angsana New" w:cs="Angsana New"/>
        </w:rPr>
        <w:t>/</w:t>
      </w:r>
      <w:r w:rsidR="009A04C3" w:rsidRPr="00836435">
        <w:rPr>
          <w:rFonts w:ascii="Angsana New" w:hAnsi="Angsana New" w:cs="Angsana New"/>
          <w:cs/>
        </w:rPr>
        <w:t>หรือมีข้อผูกพันกับนิติบุคคลอาคารชุด ในกิจการส่วนที่นอกเหนือจากการที่จะต้องอาศัยมติที่ประชุมใหญ่ของเจ้าของร่วมแล้ว ผู้จัดการจะต้องเสนอและได้รับอนุมัติจากคณะกรรมการก่อนจึงจะกระทำได้ โดยคณะกรรมการอาจ</w:t>
      </w:r>
      <w:r w:rsidR="009A04C3" w:rsidRPr="00384B02">
        <w:rPr>
          <w:rFonts w:ascii="Angsana New" w:hAnsi="Angsana New" w:cs="Angsana New"/>
          <w:spacing w:val="-4"/>
          <w:cs/>
        </w:rPr>
        <w:t>กำหนดหลักเกณฑ์ให้อำนาจกรรมการคนใดคนหนึ่ง หรือหลายคนกระทำร่วมกับผู้จัดการเป็นการเฉพาะรายก็ได้</w:t>
      </w:r>
    </w:p>
    <w:p w:rsidR="009A04C3" w:rsidRPr="003B4014" w:rsidRDefault="00ED5BF8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836435">
        <w:rPr>
          <w:rFonts w:ascii="Angsana New" w:hAnsi="Angsana New" w:cs="Angsana New"/>
        </w:rPr>
        <w:t>1</w:t>
      </w:r>
      <w:r w:rsidR="00384B02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836435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เป็นผู้แทนนิติบุคคลอาคารชุดในการทำข้อตกลง  หรือนิติกรรมสัญญาใดๆ ที่เกี่ยวข้องโดยตรงหรือโดยอ้อม</w:t>
      </w:r>
      <w:r w:rsidR="009A04C3" w:rsidRPr="003B4014">
        <w:rPr>
          <w:rFonts w:ascii="Angsana New" w:hAnsi="Angsana New" w:cs="Angsana New"/>
          <w:spacing w:val="-6"/>
          <w:cs/>
        </w:rPr>
        <w:t xml:space="preserve">กับตัวผู้จัดการ </w:t>
      </w:r>
      <w:r w:rsidR="009A04C3" w:rsidRPr="003B4014">
        <w:rPr>
          <w:rFonts w:ascii="Angsana New" w:hAnsi="Angsana New" w:cs="Angsana New"/>
          <w:spacing w:val="-6"/>
        </w:rPr>
        <w:t>(</w:t>
      </w:r>
      <w:r w:rsidR="009A04C3" w:rsidRPr="003B4014">
        <w:rPr>
          <w:rFonts w:ascii="Angsana New" w:hAnsi="Angsana New" w:cs="Angsana New"/>
          <w:spacing w:val="-6"/>
          <w:cs/>
        </w:rPr>
        <w:t>ทั้งที่เป็นเรื่องเกี่ยวกับนิติบุคคลผู้เป็นผู้จัดการ หรือบุคคลธรรมดาที่รับแต่งตั้งเป็นผู้จัดการแทน</w:t>
      </w:r>
      <w:r w:rsidR="009A04C3" w:rsidRPr="003B4014">
        <w:rPr>
          <w:rFonts w:ascii="Angsana New" w:hAnsi="Angsana New" w:cs="Angsana New"/>
          <w:spacing w:val="-6"/>
        </w:rPr>
        <w:t>)</w:t>
      </w:r>
      <w:r w:rsidR="009A04C3" w:rsidRPr="003B4014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อย่างไรก็ตามในกรณีที่ผู้จัดการเป็นผู้มีส่วนได้เสีย  ผู้จัดการจะกระทำในนามของนิติบุคคลอาคารชุดมิได้ หากจะต้องมี</w:t>
      </w:r>
      <w:r w:rsidR="009A04C3" w:rsidRPr="003B4014">
        <w:rPr>
          <w:rFonts w:ascii="Angsana New" w:hAnsi="Angsana New" w:cs="Angsana New"/>
          <w:cs/>
        </w:rPr>
        <w:lastRenderedPageBreak/>
        <w:t xml:space="preserve">การกระทำการในกรณีดังกล่าว ให้คณะกรรมการ </w:t>
      </w:r>
      <w:r w:rsidR="009A04C3" w:rsidRPr="003B4014">
        <w:rPr>
          <w:rFonts w:ascii="Angsana New" w:hAnsi="Angsana New" w:cs="Angsana New"/>
        </w:rPr>
        <w:t>2</w:t>
      </w:r>
      <w:r w:rsidR="009A04C3" w:rsidRPr="003B4014">
        <w:rPr>
          <w:rFonts w:ascii="Angsana New" w:hAnsi="Angsana New" w:cs="Angsana New"/>
          <w:cs/>
        </w:rPr>
        <w:t xml:space="preserve"> คน ลงลายมือชื่อร่วมกันจึงจะมีผลผูกพัน</w:t>
      </w:r>
      <w:r w:rsidR="009A04C3" w:rsidRPr="003B4014">
        <w:rPr>
          <w:rFonts w:ascii="Angsana New" w:hAnsi="Angsana New" w:cs="Angsana New"/>
          <w:spacing w:val="-6"/>
          <w:cs/>
        </w:rPr>
        <w:t>นิติบุคคลอาคารชุด</w:t>
      </w:r>
      <w:r w:rsidR="009A04C3" w:rsidRPr="003B4014">
        <w:rPr>
          <w:rFonts w:ascii="Angsana New" w:hAnsi="Angsana New" w:cs="Angsana New"/>
          <w:spacing w:val="-6"/>
        </w:rPr>
        <w:t xml:space="preserve"> </w:t>
      </w:r>
      <w:r w:rsidR="009A04C3" w:rsidRPr="003B4014">
        <w:rPr>
          <w:rFonts w:ascii="Angsana New" w:hAnsi="Angsana New" w:cs="Angsana New"/>
          <w:spacing w:val="-6"/>
          <w:cs/>
        </w:rPr>
        <w:t>หรือเป็นไปตามมติที่ประชุมคณะกรรมการอาคารชุดกำหนด เว้นแต่กรณีที่การกระทำนั้น</w:t>
      </w:r>
      <w:r w:rsidR="009A04C3" w:rsidRPr="003B4014">
        <w:rPr>
          <w:rFonts w:ascii="Angsana New" w:hAnsi="Angsana New" w:cs="Angsana New"/>
          <w:cs/>
        </w:rPr>
        <w:t>จะต้องได้รับความเห็นชอบจากที่ประชุมใหญ่ก่อน</w:t>
      </w:r>
      <w:r w:rsidR="009A04C3" w:rsidRPr="003B4014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หรือกระทำในขณะที่ยังไม่มีการประชุมใหญ่เจ้าของร่วมครั้งแรก</w:t>
      </w:r>
    </w:p>
    <w:p w:rsidR="00A16D55" w:rsidRDefault="00ED5BF8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384B02">
        <w:rPr>
          <w:rFonts w:ascii="Angsana New" w:hAnsi="Angsana New" w:cs="Angsana New"/>
        </w:rPr>
        <w:t>12</w:t>
      </w:r>
      <w:r>
        <w:rPr>
          <w:rFonts w:ascii="Angsana New" w:hAnsi="Angsana New" w:cs="Angsana New" w:hint="cs"/>
          <w:cs/>
        </w:rPr>
        <w:t>)</w:t>
      </w:r>
      <w:r w:rsidR="00836435">
        <w:rPr>
          <w:rFonts w:ascii="Angsana New" w:hAnsi="Angsana New" w:cs="Angsana New"/>
        </w:rPr>
        <w:t xml:space="preserve"> </w:t>
      </w:r>
      <w:r w:rsidR="00A16D55" w:rsidRPr="003B4014">
        <w:rPr>
          <w:rFonts w:ascii="Angsana New" w:hAnsi="Angsana New" w:cs="Angsana New"/>
          <w:cs/>
        </w:rPr>
        <w:t>จัดให้มีการทำบัญชีรายรับรายจ่ายประจำเดือน และติดประกาศให้เจ้าของร่วมทราบภายในสิบห้าวันนับแต่วันสิ้น</w:t>
      </w:r>
      <w:r w:rsidR="007F0419" w:rsidRPr="003B4014">
        <w:rPr>
          <w:rFonts w:ascii="Angsana New" w:hAnsi="Angsana New" w:cs="Angsana New"/>
          <w:cs/>
        </w:rPr>
        <w:t>เดือนและต้องติดประกาศเป็นเวลาไม่น้อยกว่าสิบห้าวันต่อเนื่องกัน</w:t>
      </w:r>
    </w:p>
    <w:p w:rsidR="0083213C" w:rsidRDefault="00ED5BF8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83213C">
        <w:rPr>
          <w:rFonts w:ascii="Angsana New" w:hAnsi="Angsana New" w:cs="Angsana New"/>
        </w:rPr>
        <w:t>13</w:t>
      </w:r>
      <w:r>
        <w:rPr>
          <w:rFonts w:ascii="Angsana New" w:hAnsi="Angsana New" w:cs="Angsana New" w:hint="cs"/>
          <w:cs/>
        </w:rPr>
        <w:t>)</w:t>
      </w:r>
      <w:r w:rsidR="0083213C">
        <w:rPr>
          <w:rFonts w:ascii="Angsana New" w:hAnsi="Angsana New" w:cs="Angsana New" w:hint="cs"/>
          <w:cs/>
        </w:rPr>
        <w:t xml:space="preserve"> กำหนดระเบียบของนิติบุคคลอาคารชุดเกี่ยวกับ การใช้ทรัพย์ส่วนบุคคล, ทรัพย์ส่วนกลาง และการใช้บริการต่างๆ รวมถึงการรักษาความปลอดภัยของอาคารชุด</w:t>
      </w:r>
    </w:p>
    <w:p w:rsidR="00147A41" w:rsidRDefault="00ED5BF8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147A41">
        <w:rPr>
          <w:rFonts w:ascii="Angsana New" w:hAnsi="Angsana New" w:cs="Angsana New"/>
        </w:rPr>
        <w:t>14</w:t>
      </w:r>
      <w:r>
        <w:rPr>
          <w:rFonts w:ascii="Angsana New" w:hAnsi="Angsana New" w:cs="Angsana New" w:hint="cs"/>
          <w:cs/>
        </w:rPr>
        <w:t>)</w:t>
      </w:r>
      <w:r w:rsidR="00147A41">
        <w:rPr>
          <w:rFonts w:ascii="Angsana New" w:hAnsi="Angsana New" w:cs="Angsana New" w:hint="cs"/>
          <w:cs/>
        </w:rPr>
        <w:t xml:space="preserve"> จัดทำรายงานการดำเนินงานประจำปีของนิติบุคคลอาคารชุด เพื่อเสนอต่อที่ประชุมใหญ่ตามข้อบังคับ</w:t>
      </w:r>
    </w:p>
    <w:p w:rsidR="00A17438" w:rsidRDefault="00ED5BF8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A17438">
        <w:rPr>
          <w:rFonts w:ascii="Angsana New" w:hAnsi="Angsana New" w:cs="Angsana New"/>
        </w:rPr>
        <w:t>15</w:t>
      </w:r>
      <w:r>
        <w:rPr>
          <w:rFonts w:ascii="Angsana New" w:hAnsi="Angsana New" w:cs="Angsana New" w:hint="cs"/>
          <w:cs/>
        </w:rPr>
        <w:t>)</w:t>
      </w:r>
      <w:r w:rsidR="00A17438">
        <w:rPr>
          <w:rFonts w:ascii="Angsana New" w:hAnsi="Angsana New" w:cs="Angsana New" w:hint="cs"/>
          <w:cs/>
        </w:rPr>
        <w:t xml:space="preserve"> ออกหนังสือรับรองรายชื่อเจ้าของกรรมสิทธิ์ห้องชุดที่เป็นคนต่างด้าว</w:t>
      </w:r>
    </w:p>
    <w:p w:rsidR="001E0AEF" w:rsidRDefault="00ED5BF8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1E0AEF">
        <w:rPr>
          <w:rFonts w:ascii="Angsana New" w:hAnsi="Angsana New" w:cs="Angsana New"/>
        </w:rPr>
        <w:t>16</w:t>
      </w:r>
      <w:r>
        <w:rPr>
          <w:rFonts w:ascii="Angsana New" w:hAnsi="Angsana New" w:cs="Angsana New" w:hint="cs"/>
          <w:cs/>
        </w:rPr>
        <w:t>)</w:t>
      </w:r>
      <w:r w:rsidR="001E0AEF">
        <w:rPr>
          <w:rFonts w:ascii="Angsana New" w:hAnsi="Angsana New" w:cs="Angsana New" w:hint="cs"/>
          <w:cs/>
        </w:rPr>
        <w:t xml:space="preserve"> เป็นผู้เรียกประชุมใหญ่วิสามัญตามข้อบังคับ</w:t>
      </w:r>
    </w:p>
    <w:p w:rsidR="001902AF" w:rsidRDefault="00ED5BF8" w:rsidP="00384B0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1902AF">
        <w:rPr>
          <w:rFonts w:ascii="Angsana New" w:hAnsi="Angsana New" w:cs="Angsana New"/>
        </w:rPr>
        <w:t>17</w:t>
      </w:r>
      <w:r>
        <w:rPr>
          <w:rFonts w:ascii="Angsana New" w:hAnsi="Angsana New" w:cs="Angsana New" w:hint="cs"/>
          <w:cs/>
        </w:rPr>
        <w:t>)</w:t>
      </w:r>
      <w:r w:rsidR="001902AF">
        <w:rPr>
          <w:rFonts w:ascii="Angsana New" w:hAnsi="Angsana New" w:cs="Angsana New" w:hint="cs"/>
          <w:cs/>
        </w:rPr>
        <w:t xml:space="preserve"> ดำเนินการจัดซื้อ จัดหา เครื่องมืออุปกรณ์ทรัพย์สินต่างๆ เพื่อประโยชน์ใน</w:t>
      </w:r>
      <w:r w:rsidR="00AE7C54">
        <w:rPr>
          <w:rFonts w:ascii="Angsana New" w:hAnsi="Angsana New" w:cs="Angsana New" w:hint="cs"/>
          <w:cs/>
        </w:rPr>
        <w:t>การจัดการทรัพย์ส่วนกลางการบริการ</w:t>
      </w:r>
      <w:r w:rsidR="001902AF">
        <w:rPr>
          <w:rFonts w:ascii="Angsana New" w:hAnsi="Angsana New" w:cs="Angsana New" w:hint="cs"/>
          <w:cs/>
        </w:rPr>
        <w:t>ต่างๆตลอดจนการอำนวยความสะดวกต่างๆ ต่อเจ้าของร่วม</w:t>
      </w:r>
    </w:p>
    <w:p w:rsidR="009A04C3" w:rsidRPr="003B4014" w:rsidRDefault="00ED5BF8" w:rsidP="000D5442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1902AF">
        <w:rPr>
          <w:rFonts w:ascii="Angsana New" w:hAnsi="Angsana New" w:cs="Angsana New"/>
        </w:rPr>
        <w:t>18</w:t>
      </w:r>
      <w:r>
        <w:rPr>
          <w:rFonts w:ascii="Angsana New" w:hAnsi="Angsana New" w:cs="Angsana New" w:hint="cs"/>
          <w:cs/>
        </w:rPr>
        <w:t>)</w:t>
      </w:r>
      <w:r w:rsidR="001902AF">
        <w:rPr>
          <w:rFonts w:ascii="Angsana New" w:hAnsi="Angsana New" w:cs="Angsana New" w:hint="cs"/>
          <w:cs/>
        </w:rPr>
        <w:t xml:space="preserve"> ผู้จัดการต้องปฏิบัติหน้าที่ด้วยตนเอง เว้นแต่กิจการซึ่งตามข้อบังคับ หรือ มติของที่ประชุมใหญ่เจ้าของร่วม, ตามพระราชบัญญัติ ฯ กำหนดให้มอบหมายให้ผู้อื่นทำแทนได้</w:t>
      </w:r>
    </w:p>
    <w:p w:rsidR="009A04C3" w:rsidRPr="003B4014" w:rsidRDefault="009A04C3" w:rsidP="000D5442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12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วาระการดำรงตำแหน่งของผู้จัดการนิติบุคคลอาคารชุดให้อยู่ในตำแหน่งมีกำหนดเวลา 2 ปี  ถ้าเมื่อครบกำหนดแล้วยังไม่มีการแต่งตั้งผู้จัดการนิติบุคคลอาคารชุดขึ้นใหม่ ให้คณะกรรมการแต่งตั้งกรรมการคนหนึ่ง</w:t>
      </w:r>
      <w:r w:rsidR="00D714BF" w:rsidRPr="003B4014">
        <w:rPr>
          <w:rFonts w:ascii="Angsana New" w:hAnsi="Angsana New" w:cs="Angsana New"/>
          <w:cs/>
        </w:rPr>
        <w:t>ขึ้นทำหน้าที่ผู้จัดการตามมาตรา</w:t>
      </w:r>
      <w:r w:rsidRPr="003B4014">
        <w:rPr>
          <w:rFonts w:ascii="Angsana New" w:hAnsi="Angsana New" w:cs="Angsana New"/>
          <w:cs/>
        </w:rPr>
        <w:t xml:space="preserve"> 38 (2) พ.ร.บ.อาคารชุด (ฉบับที่ 4) พ.ศ. 2551 โดยที่ประชุมของเจ้าของร่วมจะต้องจัดให้มีการประชุมเจ้าของร่วมเพื่อแต่งตั้งผู้จัดการนิติบุคคลอาคารชุดแทนตำแหน่งที่ว่างลง ทั้งนี้ ผู้จัดการนิติบุคคลอาคารชุดที่พ้นตำแหน่งตามวาระมีสิทธิได้รับการเลือกตั้งเข้ามาดำรงตำแหน่งใหม่อีกครั้งหนึ่งได้</w:t>
      </w:r>
    </w:p>
    <w:p w:rsidR="009A04C3" w:rsidRPr="003B4014" w:rsidRDefault="009A04C3" w:rsidP="0021569A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13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คุณสมบัติของผู้จัดการนิติบุคคลอาคารชุดผู้จัดการต้องมีอายุไม่ต่ำกว่ายี่สิบห้าปีบริบูรณ์  และต้องไม่มีลักษณะต้องห้ามดังต่อไปนี้</w:t>
      </w:r>
    </w:p>
    <w:p w:rsidR="009A04C3" w:rsidRPr="003B4014" w:rsidRDefault="00ED5BF8" w:rsidP="00471A7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471A7D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471A7D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เป็นบุคคลล้มละลาย</w:t>
      </w:r>
    </w:p>
    <w:p w:rsidR="009A04C3" w:rsidRPr="00471A7D" w:rsidRDefault="00471A7D" w:rsidP="00471A7D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    </w:t>
      </w:r>
      <w:r w:rsidR="00ED5BF8">
        <w:rPr>
          <w:rFonts w:ascii="Angsana New" w:hAnsi="Angsana New" w:cs="Angsana New" w:hint="cs"/>
          <w:cs/>
        </w:rPr>
        <w:t>(</w:t>
      </w:r>
      <w:r>
        <w:rPr>
          <w:rFonts w:ascii="Angsana New" w:hAnsi="Angsana New" w:cs="Angsana New"/>
        </w:rPr>
        <w:t>2</w:t>
      </w:r>
      <w:r w:rsidR="00ED5BF8">
        <w:rPr>
          <w:rFonts w:ascii="Angsana New" w:hAnsi="Angsana New" w:cs="Angsana New" w:hint="cs"/>
          <w:cs/>
        </w:rPr>
        <w:t>)</w:t>
      </w:r>
      <w:r>
        <w:rPr>
          <w:rFonts w:ascii="Angsana New" w:hAnsi="Angsana New" w:cs="Angsana New"/>
        </w:rPr>
        <w:t xml:space="preserve"> </w:t>
      </w:r>
      <w:r w:rsidR="009A04C3" w:rsidRPr="00471A7D">
        <w:rPr>
          <w:rFonts w:ascii="Angsana New" w:hAnsi="Angsana New" w:cs="Angsana New"/>
          <w:cs/>
        </w:rPr>
        <w:t>เป็นคนไร้ความสามารถหรือคนเสมือนไร้ความสามารถ</w:t>
      </w:r>
    </w:p>
    <w:p w:rsidR="009A04C3" w:rsidRPr="003B4014" w:rsidRDefault="00471A7D" w:rsidP="00471A7D">
      <w:pPr>
        <w:jc w:val="thaiDistribute"/>
        <w:rPr>
          <w:rFonts w:ascii="Angsana New" w:hAnsi="Angsana New" w:cs="Angsana New"/>
          <w:spacing w:val="-4"/>
        </w:rPr>
      </w:pPr>
      <w:r>
        <w:rPr>
          <w:rFonts w:ascii="Angsana New" w:hAnsi="Angsana New" w:cs="Angsana New"/>
          <w:spacing w:val="-4"/>
        </w:rPr>
        <w:t xml:space="preserve">         </w:t>
      </w:r>
      <w:r>
        <w:rPr>
          <w:rFonts w:ascii="Angsana New" w:hAnsi="Angsana New" w:cs="Angsana New"/>
          <w:spacing w:val="-4"/>
        </w:rPr>
        <w:tab/>
      </w:r>
      <w:r w:rsidR="00ED5BF8">
        <w:rPr>
          <w:rFonts w:ascii="Angsana New" w:hAnsi="Angsana New" w:cs="Angsana New" w:hint="cs"/>
          <w:spacing w:val="-4"/>
          <w:cs/>
        </w:rPr>
        <w:t>(</w:t>
      </w:r>
      <w:r>
        <w:rPr>
          <w:rFonts w:ascii="Angsana New" w:hAnsi="Angsana New" w:cs="Angsana New"/>
          <w:spacing w:val="-4"/>
        </w:rPr>
        <w:t>3</w:t>
      </w:r>
      <w:r w:rsidR="00ED5BF8">
        <w:rPr>
          <w:rFonts w:ascii="Angsana New" w:hAnsi="Angsana New" w:cs="Angsana New" w:hint="cs"/>
          <w:spacing w:val="-4"/>
          <w:cs/>
        </w:rPr>
        <w:t>)</w:t>
      </w:r>
      <w:r>
        <w:rPr>
          <w:rFonts w:ascii="Angsana New" w:hAnsi="Angsana New" w:cs="Angsana New"/>
          <w:spacing w:val="-4"/>
        </w:rPr>
        <w:t xml:space="preserve"> </w:t>
      </w:r>
      <w:r w:rsidR="009A04C3" w:rsidRPr="003B4014">
        <w:rPr>
          <w:rFonts w:ascii="Angsana New" w:hAnsi="Angsana New" w:cs="Angsana New"/>
          <w:spacing w:val="-4"/>
          <w:cs/>
        </w:rPr>
        <w:t>เคยถูกไล่ออก ปลดออก หรือให้ออกจากราชการ องค์การหรือหน่วยงานของรัฐ หรือ เอกชน ฐานทุจริตต่อหน้าที่</w:t>
      </w:r>
    </w:p>
    <w:p w:rsidR="009A04C3" w:rsidRPr="003B4014" w:rsidRDefault="00ED5BF8" w:rsidP="00471A7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pacing w:val="-4"/>
          <w:cs/>
        </w:rPr>
        <w:t>(</w:t>
      </w:r>
      <w:r w:rsidR="00471A7D">
        <w:rPr>
          <w:rFonts w:ascii="Angsana New" w:hAnsi="Angsana New" w:cs="Angsana New"/>
          <w:spacing w:val="-4"/>
        </w:rPr>
        <w:t>4</w:t>
      </w:r>
      <w:r>
        <w:rPr>
          <w:rFonts w:ascii="Angsana New" w:hAnsi="Angsana New" w:cs="Angsana New" w:hint="cs"/>
          <w:spacing w:val="-4"/>
          <w:cs/>
        </w:rPr>
        <w:t>)</w:t>
      </w:r>
      <w:r w:rsidR="00471A7D">
        <w:rPr>
          <w:rFonts w:ascii="Angsana New" w:hAnsi="Angsana New" w:cs="Angsana New"/>
          <w:spacing w:val="-4"/>
        </w:rPr>
        <w:t xml:space="preserve"> </w:t>
      </w:r>
      <w:r w:rsidR="009A04C3" w:rsidRPr="003B4014">
        <w:rPr>
          <w:rFonts w:ascii="Angsana New" w:hAnsi="Angsana New" w:cs="Angsana New"/>
          <w:cs/>
        </w:rPr>
        <w:t>เคยได้รับโทษจำคุกโดยพิพากษาถึงที่สุดให้จำคุก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9A04C3" w:rsidRPr="00471A7D" w:rsidRDefault="00ED5BF8" w:rsidP="00471A7D">
      <w:pPr>
        <w:ind w:firstLine="720"/>
        <w:jc w:val="thaiDistribute"/>
        <w:rPr>
          <w:rFonts w:ascii="Angsana New" w:hAnsi="Angsana New" w:cs="Angsana New"/>
          <w:spacing w:val="-4"/>
        </w:rPr>
      </w:pPr>
      <w:r>
        <w:rPr>
          <w:rFonts w:ascii="Angsana New" w:hAnsi="Angsana New" w:cs="Angsana New" w:hint="cs"/>
          <w:spacing w:val="-4"/>
          <w:cs/>
        </w:rPr>
        <w:t>(</w:t>
      </w:r>
      <w:r w:rsidR="00471A7D" w:rsidRPr="00471A7D">
        <w:rPr>
          <w:rFonts w:ascii="Angsana New" w:hAnsi="Angsana New" w:cs="Angsana New"/>
          <w:spacing w:val="-4"/>
        </w:rPr>
        <w:t>5</w:t>
      </w:r>
      <w:r>
        <w:rPr>
          <w:rFonts w:ascii="Angsana New" w:hAnsi="Angsana New" w:cs="Angsana New" w:hint="cs"/>
          <w:spacing w:val="-4"/>
          <w:cs/>
        </w:rPr>
        <w:t>)</w:t>
      </w:r>
      <w:r w:rsidR="00471A7D" w:rsidRPr="00471A7D">
        <w:rPr>
          <w:rFonts w:ascii="Angsana New" w:hAnsi="Angsana New" w:cs="Angsana New"/>
          <w:spacing w:val="-4"/>
        </w:rPr>
        <w:t xml:space="preserve"> </w:t>
      </w:r>
      <w:r w:rsidR="009A04C3" w:rsidRPr="00471A7D">
        <w:rPr>
          <w:rFonts w:ascii="Angsana New" w:hAnsi="Angsana New" w:cs="Angsana New"/>
          <w:spacing w:val="-4"/>
          <w:cs/>
        </w:rPr>
        <w:t>เคยถูกถอดถอนจากการเป็นผู้จัดการเพราะเหตุทุจริต  หรือ มีความประพฤติเสื่อมเสีย หรือ บกพร่องในศีลธรรมอันดี</w:t>
      </w:r>
    </w:p>
    <w:p w:rsidR="00B779C9" w:rsidRPr="003B4014" w:rsidRDefault="006D6A74" w:rsidP="00AE7C54">
      <w:pPr>
        <w:spacing w:after="240"/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spacing w:val="-4"/>
          <w:cs/>
        </w:rPr>
        <w:t>(</w:t>
      </w:r>
      <w:r w:rsidR="00471A7D">
        <w:rPr>
          <w:rFonts w:ascii="Angsana New" w:hAnsi="Angsana New" w:cs="Angsana New"/>
          <w:spacing w:val="-4"/>
        </w:rPr>
        <w:t>6</w:t>
      </w:r>
      <w:r>
        <w:rPr>
          <w:rFonts w:ascii="Angsana New" w:hAnsi="Angsana New" w:cs="Angsana New" w:hint="cs"/>
          <w:spacing w:val="-4"/>
          <w:cs/>
        </w:rPr>
        <w:t>)</w:t>
      </w:r>
      <w:r w:rsidR="00471A7D">
        <w:rPr>
          <w:rFonts w:ascii="Angsana New" w:hAnsi="Angsana New" w:cs="Angsana New"/>
          <w:spacing w:val="-4"/>
        </w:rPr>
        <w:t xml:space="preserve"> </w:t>
      </w:r>
      <w:r w:rsidR="009A04C3" w:rsidRPr="003B4014">
        <w:rPr>
          <w:rFonts w:ascii="Angsana New" w:hAnsi="Angsana New" w:cs="Angsana New"/>
          <w:cs/>
        </w:rPr>
        <w:t>มีหนี้ค้างชำระค่าใช้จ่าย</w:t>
      </w:r>
      <w:r w:rsidR="008551CC">
        <w:rPr>
          <w:rFonts w:ascii="Angsana New" w:hAnsi="Angsana New" w:cs="Angsana New" w:hint="cs"/>
          <w:cs/>
        </w:rPr>
        <w:t>ส่วนกลาง</w:t>
      </w:r>
      <w:r w:rsidR="009A04C3" w:rsidRPr="003B4014">
        <w:rPr>
          <w:rFonts w:ascii="Angsana New" w:hAnsi="Angsana New" w:cs="Angsana New"/>
          <w:cs/>
        </w:rPr>
        <w:t>ตาม</w:t>
      </w:r>
      <w:r w:rsidR="008551CC">
        <w:rPr>
          <w:rFonts w:ascii="Angsana New" w:hAnsi="Angsana New" w:cs="Angsana New" w:hint="cs"/>
          <w:cs/>
        </w:rPr>
        <w:t xml:space="preserve"> มาตรา </w:t>
      </w:r>
      <w:r w:rsidR="008551CC">
        <w:rPr>
          <w:rFonts w:ascii="Angsana New" w:hAnsi="Angsana New" w:cs="Angsana New"/>
        </w:rPr>
        <w:t xml:space="preserve">18 </w:t>
      </w:r>
      <w:r w:rsidR="008551CC">
        <w:rPr>
          <w:rFonts w:ascii="Angsana New" w:hAnsi="Angsana New" w:cs="Angsana New" w:hint="cs"/>
          <w:cs/>
        </w:rPr>
        <w:t>แห่งพระราชบัญญัติอาคารชุดฯ</w:t>
      </w:r>
      <w:r w:rsidR="008551CC">
        <w:rPr>
          <w:rFonts w:ascii="Angsana New" w:hAnsi="Angsana New" w:cs="Angsana New"/>
        </w:rPr>
        <w:t xml:space="preserve"> </w:t>
      </w:r>
    </w:p>
    <w:p w:rsidR="009A04C3" w:rsidRPr="003B4014" w:rsidRDefault="009A04C3" w:rsidP="0021569A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14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ผู้จัดการนิติบุคคลอาคารชุดต้องพ้นจากตำแหน่งในกรณีดังต่อไปนี้</w:t>
      </w:r>
    </w:p>
    <w:p w:rsidR="009A04C3" w:rsidRPr="003B4014" w:rsidRDefault="006D6A74" w:rsidP="00471A7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471A7D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471A7D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ตาย</w:t>
      </w:r>
      <w:r w:rsidR="009A04C3" w:rsidRPr="003B4014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หรือ สิ้นสภาพการเป็นนิติบุคคล</w:t>
      </w:r>
    </w:p>
    <w:p w:rsidR="009A04C3" w:rsidRPr="003B4014" w:rsidRDefault="006D6A74" w:rsidP="00471A7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471A7D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471A7D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ลาออกโดยแสดงความจำนงเป็นหนังสือต่อคณะกรรมการ</w:t>
      </w:r>
    </w:p>
    <w:p w:rsidR="009A04C3" w:rsidRPr="003B4014" w:rsidRDefault="006D6A74" w:rsidP="00471A7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471A7D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471A7D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สิ้นสุดระยะเวลาตามที่กำหนดไว้ในสัญญาจ้าง</w:t>
      </w:r>
    </w:p>
    <w:p w:rsidR="009A04C3" w:rsidRPr="003B4014" w:rsidRDefault="006D6A74" w:rsidP="00471A7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471A7D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471A7D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 xml:space="preserve">ขาดคุณสมบัติหรือมีลักษณะต้องห้ามตามที่ระบุไว้ในข้อบังคับข้อ </w:t>
      </w:r>
      <w:r w:rsidR="00A451A4">
        <w:rPr>
          <w:rFonts w:ascii="Angsana New" w:hAnsi="Angsana New" w:cs="Angsana New"/>
        </w:rPr>
        <w:t>13</w:t>
      </w:r>
      <w:r w:rsidR="009A04C3" w:rsidRPr="003B4014">
        <w:rPr>
          <w:rFonts w:ascii="Angsana New" w:hAnsi="Angsana New" w:cs="Angsana New"/>
        </w:rPr>
        <w:t>.</w:t>
      </w:r>
    </w:p>
    <w:p w:rsidR="009A04C3" w:rsidRPr="00984AD0" w:rsidRDefault="006D6A74" w:rsidP="00471A7D">
      <w:pPr>
        <w:ind w:firstLine="720"/>
        <w:jc w:val="thaiDistribute"/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 w:hint="cs"/>
          <w:cs/>
        </w:rPr>
        <w:lastRenderedPageBreak/>
        <w:t>(</w:t>
      </w:r>
      <w:r w:rsidR="00471A7D"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>)</w:t>
      </w:r>
      <w:r w:rsidR="00471A7D">
        <w:rPr>
          <w:rFonts w:ascii="Angsana New" w:hAnsi="Angsana New" w:cs="Angsana New"/>
        </w:rPr>
        <w:t xml:space="preserve"> </w:t>
      </w:r>
      <w:r w:rsidR="009A04C3" w:rsidRPr="003B4014">
        <w:rPr>
          <w:rFonts w:ascii="Angsana New" w:hAnsi="Angsana New" w:cs="Angsana New"/>
          <w:cs/>
        </w:rPr>
        <w:t>ไม่ปฏิบัติตามบทบัญญัติแห่งพระราชบัญญัติหรือกฎกระทรวงที่ออกตามความในพระราชบัญญัตินี้ หรือไม่ปฏิบัติตามเงื่อนไขที่กำหนดไว้ในสัญญาจ้างและที่ประชุมใหญ่เจ้าของร่วมมีมติให้ถอดถอน ตามที่ระบุไว้ใน</w:t>
      </w:r>
      <w:r w:rsidR="009A04C3" w:rsidRPr="00DF348C">
        <w:rPr>
          <w:rFonts w:ascii="Angsana New" w:hAnsi="Angsana New" w:cs="Angsana New"/>
          <w:cs/>
        </w:rPr>
        <w:t xml:space="preserve">ข้อบังคับข้อ </w:t>
      </w:r>
      <w:r w:rsidR="00702004">
        <w:rPr>
          <w:rFonts w:ascii="Angsana New" w:hAnsi="Angsana New" w:cs="Angsana New"/>
        </w:rPr>
        <w:t>30</w:t>
      </w:r>
      <w:r w:rsidR="009A04C3" w:rsidRPr="00DF348C">
        <w:rPr>
          <w:rFonts w:ascii="Angsana New" w:hAnsi="Angsana New" w:cs="Angsana New"/>
        </w:rPr>
        <w:t>.</w:t>
      </w:r>
    </w:p>
    <w:p w:rsidR="009A04C3" w:rsidRPr="003B4014" w:rsidRDefault="006D6A74" w:rsidP="000D5442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471A7D">
        <w:rPr>
          <w:rFonts w:ascii="Angsana New" w:hAnsi="Angsana New" w:cs="Angsana New"/>
        </w:rPr>
        <w:t>6</w:t>
      </w:r>
      <w:r>
        <w:rPr>
          <w:rFonts w:ascii="Angsana New" w:hAnsi="Angsana New" w:cs="Angsana New" w:hint="cs"/>
          <w:cs/>
        </w:rPr>
        <w:t>)</w:t>
      </w:r>
      <w:r w:rsidR="00471A7D">
        <w:rPr>
          <w:rFonts w:ascii="Angsana New" w:hAnsi="Angsana New" w:cs="Angsana New"/>
        </w:rPr>
        <w:t xml:space="preserve"> </w:t>
      </w:r>
      <w:r w:rsidR="009A04C3" w:rsidRPr="00471A7D">
        <w:rPr>
          <w:rFonts w:ascii="Angsana New" w:hAnsi="Angsana New" w:cs="Angsana New"/>
          <w:cs/>
        </w:rPr>
        <w:t>ที่ประชุมใหญ่เจ้าของร่วมมีมติให้ถอดถอน</w:t>
      </w:r>
    </w:p>
    <w:p w:rsidR="00330863" w:rsidRDefault="009A04C3" w:rsidP="00AE7C54">
      <w:pPr>
        <w:spacing w:after="240"/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15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ผู้จัดการนิติบุคคลอาคารชุดไม่ต้องรับผิดชอบต่อความเสียหายใดๆ ที่เกิดขึ้นจากการจัดการนิติบุคคลอาคารชุดตามมติของที่ประชุมเจ้าของร่วม หรือมติของคณะกรรมการ เว้นแต่ปรากฏว่าผู้จัดการนิติบุคคลอาคารชุดได้กระทำไปโดยประมาทเลินเล่อ หรือมีเจตนาก่อให้เกิดความเสียหายต่อนิติบุคคลอาคารชุด   ทั้งนี้ ผู้จัดการนิติบุคคลอาคารชุดไม่ต้องผูกพันตามสัญญาใดๆ เป็นการส่วนตัว ซึ่งได้กระทำลงในนามนิติบุคคลอาคารชุด หากได้กระทำไปในขอบเขตและหน้าที่ตามที่กำหนดไว้ในข้อบังคับนี้</w:t>
      </w:r>
    </w:p>
    <w:p w:rsidR="00330863" w:rsidRPr="003B4014" w:rsidRDefault="00330863" w:rsidP="00330863">
      <w:pPr>
        <w:ind w:left="810" w:hanging="810"/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="00984AD0">
        <w:rPr>
          <w:rFonts w:ascii="Angsana New" w:hAnsi="Angsana New" w:cs="Angsana New"/>
          <w:b/>
          <w:bCs/>
          <w:u w:val="single"/>
        </w:rPr>
        <w:t>6</w:t>
      </w:r>
    </w:p>
    <w:p w:rsidR="00330863" w:rsidRPr="000D5442" w:rsidRDefault="00330863" w:rsidP="00AE7C54">
      <w:pPr>
        <w:spacing w:after="240"/>
        <w:ind w:left="810" w:hanging="810"/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คณะกรรมการนิติบุคคลอาคารชุด</w:t>
      </w:r>
    </w:p>
    <w:p w:rsidR="00330863" w:rsidRPr="003B4014" w:rsidRDefault="00330863" w:rsidP="00330863">
      <w:pPr>
        <w:pStyle w:val="BodyText2"/>
        <w:ind w:left="720" w:hanging="720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  <w:cs/>
        </w:rPr>
        <w:t xml:space="preserve">ข้อ </w:t>
      </w:r>
      <w:r w:rsidR="001A2294">
        <w:rPr>
          <w:rFonts w:ascii="Angsana New" w:hAnsi="Angsana New"/>
          <w:szCs w:val="28"/>
        </w:rPr>
        <w:t>16</w:t>
      </w:r>
      <w:r w:rsidRPr="003B4014">
        <w:rPr>
          <w:rFonts w:ascii="Angsana New" w:hAnsi="Angsana New"/>
          <w:szCs w:val="28"/>
        </w:rPr>
        <w:t>.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 xml:space="preserve">เจ้าของร่วมจะต้องจัดให้มีคณะกรรมการนิติบุคคลอาคารชุด ประกอบด้วยกรรมการอย่างน้อย </w:t>
      </w:r>
      <w:r w:rsidRPr="003B4014">
        <w:rPr>
          <w:rFonts w:ascii="Angsana New" w:hAnsi="Angsana New"/>
          <w:szCs w:val="28"/>
        </w:rPr>
        <w:t>3</w:t>
      </w:r>
      <w:r w:rsidRPr="003B4014">
        <w:rPr>
          <w:rFonts w:ascii="Angsana New" w:hAnsi="Angsana New"/>
          <w:szCs w:val="28"/>
          <w:cs/>
        </w:rPr>
        <w:t xml:space="preserve"> คน แต่ไม่เกิน 9 คน </w:t>
      </w:r>
      <w:r w:rsidR="0001239C" w:rsidRPr="003B4014">
        <w:rPr>
          <w:rFonts w:ascii="Angsana New" w:hAnsi="Angsana New"/>
          <w:szCs w:val="28"/>
          <w:cs/>
        </w:rPr>
        <w:t>ตามมติเสียงข้างมากของที่ประชุมใหญ่เจ้าของร่วม</w:t>
      </w:r>
    </w:p>
    <w:p w:rsidR="00330863" w:rsidRDefault="00330863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  <w:cs/>
        </w:rPr>
        <w:t>กรรมการมีวาระการดำรงตำแหน่งคราวละสองปี  ในกรณีกรรมการพ้นจากตำแหน่งก่อนวาระหรือมีการแต่งตั้งกรรมการเพิ่มขึ้นในระหว่างที่กรรมการซึ่งแต่งตั้งไว้แล้วยังมีวาระอยู่ในตำแหน่งให้ผู้ซึ่งได้รับแต่งตั้งดำรงตำแหน่งแทนหรือเป็นกรรมการเพิ่มขึ้นอยู่ในตำแหน่งเท่ากับวาระที่เหลืออยู่ของกรรมการซึ่งได้รับแต่งตั้งไว้แล้ว</w:t>
      </w:r>
    </w:p>
    <w:p w:rsidR="00330863" w:rsidRDefault="00330863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 w:rsidRPr="00FA5E9F">
        <w:rPr>
          <w:rFonts w:ascii="Angsana New" w:hAnsi="Angsana New"/>
          <w:szCs w:val="28"/>
          <w:cs/>
        </w:rPr>
        <w:t xml:space="preserve">เมื่อครบกำหนดตามข้อ </w:t>
      </w:r>
      <w:r w:rsidRPr="00FA5E9F">
        <w:rPr>
          <w:rFonts w:ascii="Angsana New" w:hAnsi="Angsana New"/>
          <w:szCs w:val="28"/>
        </w:rPr>
        <w:t>(1)</w:t>
      </w:r>
      <w:r w:rsidRPr="00FA5E9F">
        <w:rPr>
          <w:rFonts w:ascii="Angsana New" w:hAnsi="Angsana New"/>
          <w:szCs w:val="28"/>
          <w:cs/>
        </w:rPr>
        <w:t xml:space="preserve">  หากยังมิได้มีการแต่งตั้งกรรมการขึ้นใหม่ให้กรรมการซึ่งพ้นจากตำแหน่งตามวาระนั้นปฏิบัติหน้าที่ต่อไปจนกว่ากรรมการซึ่งได้รับแต่งตั้งใหม่เข้ารับหน้าที่</w:t>
      </w:r>
    </w:p>
    <w:p w:rsidR="00330863" w:rsidRDefault="00330863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 w:rsidRPr="00FA5E9F">
        <w:rPr>
          <w:rFonts w:ascii="Angsana New" w:hAnsi="Angsana New"/>
          <w:szCs w:val="28"/>
          <w:cs/>
        </w:rPr>
        <w:t>กรรมการซึ่งพ้นจากตำแหน่งอาจได้รับแต่งตั้งอีกได้  แต่จะดำรงตำแหน่งเกินสองวาระติดต่อกันไม่ได้  เว้นแต่ไม่อาจหาบุคคลอื่นมาดำรงตำแหน่งได้</w:t>
      </w:r>
    </w:p>
    <w:p w:rsidR="00330863" w:rsidRDefault="00330863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 w:rsidRPr="00FA5E9F">
        <w:rPr>
          <w:rFonts w:ascii="Angsana New" w:hAnsi="Angsana New"/>
          <w:szCs w:val="28"/>
          <w:cs/>
        </w:rPr>
        <w:t>การแต่งตั้งกรรมการ  ให้ผู้จัดการนำไปจดทะเบียนต่อพนักงานเจ้าหน้าที่ภายในสามสิบวันนับแต่วันที่ที่ประชุมใหญ่เจ้าของร่วมมีมติ</w:t>
      </w:r>
    </w:p>
    <w:p w:rsidR="00933591" w:rsidRDefault="00933591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>
        <w:rPr>
          <w:rFonts w:ascii="Angsana New" w:hAnsi="Angsana New" w:hint="cs"/>
          <w:szCs w:val="28"/>
          <w:cs/>
        </w:rPr>
        <w:t xml:space="preserve">ให้คณะกรรมการเลือกกรรมการคนหนึ่งเป็นประธานกรรมการ </w:t>
      </w:r>
      <w:r w:rsidR="00AB21F3">
        <w:rPr>
          <w:rFonts w:ascii="Angsana New" w:hAnsi="Angsana New" w:hint="cs"/>
          <w:szCs w:val="28"/>
          <w:cs/>
        </w:rPr>
        <w:t>และประธานจะเลือกกรรมการคนหนึ่งเป็นรองประธานกรรมการก็ได้</w:t>
      </w:r>
    </w:p>
    <w:p w:rsidR="00AB21F3" w:rsidRDefault="00AB21F3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>
        <w:rPr>
          <w:rFonts w:ascii="Angsana New" w:hAnsi="Angsana New" w:hint="cs"/>
          <w:szCs w:val="28"/>
          <w:cs/>
        </w:rPr>
        <w:t>ให้ประธานกรรมการเป็นผู้เรียกประชุมคณะกรรมการ และในกรณีที่กรรมการตั้งแต่สองคนขึ้นไปร้องขอให้</w:t>
      </w:r>
      <w:r w:rsidRPr="00AB21F3">
        <w:rPr>
          <w:rFonts w:ascii="Angsana New" w:hAnsi="Angsana New" w:hint="cs"/>
          <w:spacing w:val="-4"/>
          <w:szCs w:val="28"/>
          <w:cs/>
        </w:rPr>
        <w:t>เรียกประชุมคณะกรรมการ ให้ประธานกรรมการกำหนดวันประชุมภายในเจ็ด</w:t>
      </w:r>
      <w:r w:rsidR="00DB5CCE">
        <w:rPr>
          <w:rFonts w:ascii="Angsana New" w:hAnsi="Angsana New" w:hint="cs"/>
          <w:spacing w:val="-4"/>
          <w:szCs w:val="28"/>
          <w:cs/>
        </w:rPr>
        <w:t xml:space="preserve"> </w:t>
      </w:r>
      <w:r w:rsidRPr="00AB21F3">
        <w:rPr>
          <w:rFonts w:ascii="Angsana New" w:hAnsi="Angsana New" w:hint="cs"/>
          <w:spacing w:val="-4"/>
          <w:szCs w:val="28"/>
          <w:cs/>
        </w:rPr>
        <w:t>(</w:t>
      </w:r>
      <w:r w:rsidRPr="00AB21F3">
        <w:rPr>
          <w:rFonts w:ascii="Angsana New" w:hAnsi="Angsana New"/>
          <w:spacing w:val="-4"/>
          <w:szCs w:val="28"/>
        </w:rPr>
        <w:t>7</w:t>
      </w:r>
      <w:r w:rsidRPr="00AB21F3">
        <w:rPr>
          <w:rFonts w:ascii="Angsana New" w:hAnsi="Angsana New" w:hint="cs"/>
          <w:spacing w:val="-4"/>
          <w:szCs w:val="28"/>
          <w:cs/>
        </w:rPr>
        <w:t>) วัน นับแต่วันที่ได้รับการร้องขอ</w:t>
      </w:r>
    </w:p>
    <w:p w:rsidR="00AB21F3" w:rsidRDefault="00AB21F3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>
        <w:rPr>
          <w:rFonts w:ascii="Angsana New" w:hAnsi="Angsana New" w:hint="cs"/>
          <w:szCs w:val="28"/>
          <w:cs/>
        </w:rPr>
        <w:t>การประชุมของคณะกรรมการต้องมีกรรมการมาประชุมไม่น้อยกว่ากึ่งหนึ่ง</w:t>
      </w:r>
      <w:r w:rsidR="00DB5CCE">
        <w:rPr>
          <w:rFonts w:ascii="Angsana New" w:hAnsi="Angsana New" w:hint="cs"/>
          <w:szCs w:val="28"/>
          <w:cs/>
        </w:rPr>
        <w:t xml:space="preserve"> </w:t>
      </w:r>
      <w:r>
        <w:rPr>
          <w:rFonts w:ascii="Angsana New" w:hAnsi="Angsana New" w:hint="cs"/>
          <w:szCs w:val="28"/>
          <w:cs/>
        </w:rPr>
        <w:t>(</w:t>
      </w:r>
      <w:r>
        <w:rPr>
          <w:rFonts w:ascii="Angsana New" w:hAnsi="Angsana New"/>
          <w:szCs w:val="28"/>
        </w:rPr>
        <w:t>1/2</w:t>
      </w:r>
      <w:r>
        <w:rPr>
          <w:rFonts w:ascii="Angsana New" w:hAnsi="Angsana New" w:hint="cs"/>
          <w:szCs w:val="28"/>
          <w:cs/>
        </w:rPr>
        <w:t>) ของจำนวนกรรมการทั้งหมดจึงจะครบองค์ประชุม</w:t>
      </w:r>
    </w:p>
    <w:p w:rsidR="005D5F93" w:rsidRDefault="005D5F93" w:rsidP="00167347">
      <w:pPr>
        <w:pStyle w:val="BodyText2"/>
        <w:numPr>
          <w:ilvl w:val="1"/>
          <w:numId w:val="6"/>
        </w:numPr>
        <w:ind w:left="1276" w:hanging="567"/>
        <w:rPr>
          <w:rFonts w:ascii="Angsana New" w:hAnsi="Angsana New"/>
          <w:szCs w:val="28"/>
        </w:rPr>
      </w:pPr>
      <w:r>
        <w:rPr>
          <w:rFonts w:ascii="Angsana New" w:hAnsi="Angsana New" w:hint="cs"/>
          <w:szCs w:val="28"/>
          <w:cs/>
        </w:rPr>
        <w:t>ในการประชุมคณะกรรมการถ้าประธานกรรมการไม่มาประชุม หรือไม่อาจปฏิบัติหน้าที่ได้ให้รองประธานกรรมการเป็นประธานในที่ประชุมแทน ถ้าไม่มีรองประธานกรรมการ หรือมีแต่ไม่อาจปฏิบัติหน้าที่ได้ให้กรรมการซึ่งมาประชุมเลือกกรรมการคนหนึ่งเป็นประธานในที่ประชุมแทน</w:t>
      </w:r>
    </w:p>
    <w:p w:rsidR="00330863" w:rsidRPr="000D5442" w:rsidRDefault="00DB5CCE" w:rsidP="00771059">
      <w:pPr>
        <w:pStyle w:val="BodyText2"/>
        <w:numPr>
          <w:ilvl w:val="1"/>
          <w:numId w:val="6"/>
        </w:numPr>
        <w:spacing w:after="240"/>
        <w:ind w:left="1276" w:hanging="567"/>
        <w:rPr>
          <w:rFonts w:ascii="Angsana New" w:hAnsi="Angsana New"/>
          <w:szCs w:val="28"/>
        </w:rPr>
      </w:pPr>
      <w:r>
        <w:rPr>
          <w:rFonts w:ascii="Angsana New" w:hAnsi="Angsana New" w:hint="cs"/>
          <w:szCs w:val="28"/>
          <w:cs/>
        </w:rPr>
        <w:lastRenderedPageBreak/>
        <w:t>การวินิจัยชี้ขาดของที่ประชุมให้ถือเสียงข้างมาก กรรมการคนหนึ่งให้มีเสียงหนึ่งในการลงคะแนน ถ้าคะแนนเสียงเท่ากันให้ประธานในที่ประชุมออกเสียงเพิ่มขึ้นอีกเสียงหนึ่งเป็นเสียงชี้ขาด</w:t>
      </w:r>
    </w:p>
    <w:p w:rsidR="00330863" w:rsidRPr="003B4014" w:rsidRDefault="00330863" w:rsidP="00330863">
      <w:pPr>
        <w:pStyle w:val="Heading5"/>
        <w:rPr>
          <w:rFonts w:ascii="Angsana New" w:hAnsi="Angsana New"/>
          <w:b w:val="0"/>
          <w:bCs w:val="0"/>
          <w:i w:val="0"/>
          <w:iCs w:val="0"/>
          <w:sz w:val="28"/>
          <w:szCs w:val="28"/>
        </w:rPr>
      </w:pPr>
      <w:r w:rsidRPr="003B4014">
        <w:rPr>
          <w:rFonts w:ascii="Angsana New" w:hAnsi="Angsana New"/>
          <w:b w:val="0"/>
          <w:bCs w:val="0"/>
          <w:i w:val="0"/>
          <w:iCs w:val="0"/>
          <w:sz w:val="28"/>
          <w:szCs w:val="28"/>
          <w:cs/>
        </w:rPr>
        <w:t xml:space="preserve">ข้อ </w:t>
      </w:r>
      <w:r w:rsidR="001A2294">
        <w:rPr>
          <w:rFonts w:ascii="Angsana New" w:hAnsi="Angsana New"/>
          <w:b w:val="0"/>
          <w:bCs w:val="0"/>
          <w:i w:val="0"/>
          <w:iCs w:val="0"/>
          <w:sz w:val="28"/>
          <w:szCs w:val="28"/>
        </w:rPr>
        <w:t>17</w:t>
      </w:r>
      <w:r w:rsidRPr="003B4014">
        <w:rPr>
          <w:rFonts w:ascii="Angsana New" w:hAnsi="Angsana New"/>
          <w:b w:val="0"/>
          <w:bCs w:val="0"/>
          <w:i w:val="0"/>
          <w:iCs w:val="0"/>
          <w:sz w:val="28"/>
          <w:szCs w:val="28"/>
        </w:rPr>
        <w:t>.</w:t>
      </w:r>
      <w:r w:rsidRPr="003B4014">
        <w:rPr>
          <w:rFonts w:ascii="Angsana New" w:hAnsi="Angsana New"/>
          <w:b w:val="0"/>
          <w:bCs w:val="0"/>
          <w:i w:val="0"/>
          <w:iCs w:val="0"/>
          <w:sz w:val="28"/>
          <w:szCs w:val="28"/>
        </w:rPr>
        <w:tab/>
      </w:r>
      <w:r w:rsidRPr="003B4014">
        <w:rPr>
          <w:rFonts w:ascii="Angsana New" w:hAnsi="Angsana New"/>
          <w:b w:val="0"/>
          <w:bCs w:val="0"/>
          <w:i w:val="0"/>
          <w:iCs w:val="0"/>
          <w:sz w:val="28"/>
          <w:szCs w:val="28"/>
          <w:cs/>
        </w:rPr>
        <w:t>บุคคลที่มีสิทธิจะได้รับแต่งตั้งเป็นกรรมการต้องเป็นบุคคลต่อไปนี้</w:t>
      </w:r>
    </w:p>
    <w:p w:rsidR="00330863" w:rsidRPr="003B4014" w:rsidRDefault="006D6A74" w:rsidP="00330863">
      <w:pPr>
        <w:tabs>
          <w:tab w:val="left" w:pos="1276"/>
        </w:tabs>
        <w:ind w:left="709" w:hanging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(</w:t>
      </w:r>
      <w:r w:rsidR="00933591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933591">
        <w:rPr>
          <w:rFonts w:ascii="Angsana New" w:hAnsi="Angsana New" w:cs="Angsana New"/>
        </w:rPr>
        <w:t xml:space="preserve">   </w:t>
      </w:r>
      <w:r w:rsidR="00330863" w:rsidRPr="003B4014">
        <w:rPr>
          <w:rFonts w:ascii="Angsana New" w:hAnsi="Angsana New" w:cs="Angsana New"/>
          <w:cs/>
        </w:rPr>
        <w:t>เจ้าของร่วมหรือคู่สมรสของเจ้าของร่วม</w:t>
      </w:r>
    </w:p>
    <w:p w:rsidR="00330863" w:rsidRPr="003B4014" w:rsidRDefault="006D6A74" w:rsidP="00140C17">
      <w:pPr>
        <w:ind w:left="1134" w:hanging="41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33591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933591">
        <w:rPr>
          <w:rFonts w:ascii="Angsana New" w:hAnsi="Angsana New" w:cs="Angsana New"/>
        </w:rPr>
        <w:t xml:space="preserve">   </w:t>
      </w:r>
      <w:r w:rsidR="00330863" w:rsidRPr="003B4014">
        <w:rPr>
          <w:rFonts w:ascii="Angsana New" w:hAnsi="Angsana New" w:cs="Angsana New"/>
          <w:cs/>
        </w:rPr>
        <w:t>ผู้แทนโดยชอบธรรม ผู้อนุบาล หรือผู้พิทักษ์ ในกรณีเจ้าของร่วมเป็นผู้เยาว์ คนไร้ความสามารถ หรือคนเสมือนไร้ความสามารถ แล้วแต่กรณี</w:t>
      </w:r>
    </w:p>
    <w:p w:rsidR="00330863" w:rsidRDefault="006D6A74" w:rsidP="00933591">
      <w:pPr>
        <w:tabs>
          <w:tab w:val="left" w:pos="709"/>
        </w:tabs>
        <w:ind w:left="1134" w:hanging="113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(</w:t>
      </w:r>
      <w:r w:rsidR="00933591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933591">
        <w:rPr>
          <w:rFonts w:ascii="Angsana New" w:hAnsi="Angsana New" w:cs="Angsana New"/>
        </w:rPr>
        <w:t xml:space="preserve">   </w:t>
      </w:r>
      <w:r w:rsidR="00330863" w:rsidRPr="003B4014">
        <w:rPr>
          <w:rFonts w:ascii="Angsana New" w:hAnsi="Angsana New" w:cs="Angsana New"/>
          <w:cs/>
        </w:rPr>
        <w:t>ตัวแทนของนิติบุคคลจำนวนหนึ่งคน ในกรณีที่นิติบุคคลเป็นเจ้าของร่วม</w:t>
      </w:r>
      <w:r w:rsidR="00330863" w:rsidRPr="003B4014">
        <w:rPr>
          <w:rFonts w:ascii="Angsana New" w:hAnsi="Angsana New" w:cs="Angsana New"/>
          <w:spacing w:val="-4"/>
          <w:cs/>
        </w:rPr>
        <w:t>ในกรณีที่ห้องชุดใดมีผู้ถือกรรมสิทธิ์เป็นเจ้าของร่วมหลายคน ให้มีสิทธิได้รับแต่งตั้งเป็นกรรมการจำนวนหนึ่งคน</w:t>
      </w:r>
    </w:p>
    <w:p w:rsidR="00330863" w:rsidRPr="003B4014" w:rsidRDefault="006D6A74" w:rsidP="00771059">
      <w:pPr>
        <w:tabs>
          <w:tab w:val="left" w:pos="709"/>
        </w:tabs>
        <w:spacing w:after="240"/>
        <w:ind w:left="1134" w:hanging="1134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(</w:t>
      </w:r>
      <w:r w:rsidR="00A3400D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A3400D">
        <w:rPr>
          <w:rFonts w:ascii="Angsana New" w:hAnsi="Angsana New" w:cs="Angsana New"/>
        </w:rPr>
        <w:t xml:space="preserve"> </w:t>
      </w:r>
      <w:r w:rsidR="00920B25">
        <w:rPr>
          <w:rFonts w:ascii="Angsana New" w:hAnsi="Angsana New" w:cs="Angsana New" w:hint="cs"/>
          <w:cs/>
        </w:rPr>
        <w:t xml:space="preserve"> </w:t>
      </w:r>
      <w:r w:rsidR="00A3400D" w:rsidRPr="00920B25">
        <w:rPr>
          <w:rFonts w:ascii="Angsana New" w:hAnsi="Angsana New" w:cs="Angsana New" w:hint="cs"/>
          <w:spacing w:val="-2"/>
          <w:cs/>
        </w:rPr>
        <w:t>ในกรณีที่ห้องชุดใดมีผู้ถือกรรมสิทธิ์เป</w:t>
      </w:r>
      <w:r w:rsidR="00920B25" w:rsidRPr="00920B25">
        <w:rPr>
          <w:rFonts w:ascii="Angsana New" w:hAnsi="Angsana New" w:cs="Angsana New" w:hint="cs"/>
          <w:spacing w:val="-2"/>
          <w:cs/>
        </w:rPr>
        <w:t>็นเจ้าของร่วมหลายคน ให้มีสิทธิได้รับแต่งตั้งเป็นกรรมการจำนวนหนึ่งคน</w:t>
      </w:r>
    </w:p>
    <w:p w:rsidR="00330863" w:rsidRPr="003B4014" w:rsidRDefault="00330863" w:rsidP="00330863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18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บุคคลซึ่งจะได้รับแต่งตั้งเป็นกรรมการต้องไม่มีลักษณะต้องห้าม  ดังต่อไปนี้</w:t>
      </w:r>
    </w:p>
    <w:p w:rsidR="00330863" w:rsidRPr="009E0241" w:rsidRDefault="006D6A74" w:rsidP="009E0241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E0241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9E0241" w:rsidRPr="009E0241">
        <w:rPr>
          <w:rFonts w:ascii="Angsana New" w:hAnsi="Angsana New" w:cs="Angsana New"/>
        </w:rPr>
        <w:t xml:space="preserve"> </w:t>
      </w:r>
      <w:r w:rsidR="00330863" w:rsidRPr="009E0241">
        <w:rPr>
          <w:rFonts w:ascii="Angsana New" w:hAnsi="Angsana New" w:cs="Angsana New"/>
          <w:cs/>
        </w:rPr>
        <w:t>เป็นผู้เยาว์  คนไร้ความสามารถ หรือ คนเสมือนไร้ความสามารถ</w:t>
      </w:r>
    </w:p>
    <w:p w:rsidR="00FA2A78" w:rsidRDefault="006D6A74" w:rsidP="009E0241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E0241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9E0241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 xml:space="preserve">เคยถูกที่ประชุมใหญ่เจ้าของร่วมให้พ้นจากตำแหน่งกรรมการ  หรือถอดถอนจากการเป็นผู้จัดการเพราะเหตุทุจริต  </w:t>
      </w:r>
    </w:p>
    <w:p w:rsidR="00330863" w:rsidRPr="003B4014" w:rsidRDefault="00FA2A78" w:rsidP="009E0241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</w:t>
      </w:r>
      <w:r w:rsidR="00330863" w:rsidRPr="003B4014">
        <w:rPr>
          <w:rFonts w:ascii="Angsana New" w:hAnsi="Angsana New" w:cs="Angsana New"/>
          <w:cs/>
        </w:rPr>
        <w:t>หรือมีความประพฤติเสื่อมเสีย หรือบกพร่องในศีลธรรมอันดี</w:t>
      </w:r>
    </w:p>
    <w:p w:rsidR="00330863" w:rsidRPr="009E0241" w:rsidRDefault="006D6A74" w:rsidP="009E0241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E0241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9E0241">
        <w:rPr>
          <w:rFonts w:ascii="Angsana New" w:hAnsi="Angsana New" w:cs="Angsana New"/>
        </w:rPr>
        <w:t xml:space="preserve"> </w:t>
      </w:r>
      <w:r w:rsidR="00330863" w:rsidRPr="009E0241">
        <w:rPr>
          <w:rFonts w:ascii="Angsana New" w:hAnsi="Angsana New" w:cs="Angsana New"/>
          <w:cs/>
        </w:rPr>
        <w:t>เคยถูกไล่ออก ปลดออก หรือ ให้ออกจากราชการ องค์การ หรือหน่วยงานของรัฐหรือเอกชน ฐานทุจริตต่อหน้าที่</w:t>
      </w:r>
    </w:p>
    <w:p w:rsidR="00FA2A78" w:rsidRDefault="006D6A74" w:rsidP="009E0241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9E0241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9E0241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</w:t>
      </w:r>
    </w:p>
    <w:p w:rsidR="00330863" w:rsidRPr="003B4014" w:rsidRDefault="00FA2A78" w:rsidP="00771059">
      <w:pPr>
        <w:spacing w:after="240"/>
        <w:ind w:firstLine="709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</w:t>
      </w:r>
      <w:r w:rsidR="00771059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หรือความผิดลหุโทษ</w:t>
      </w:r>
    </w:p>
    <w:p w:rsidR="00330863" w:rsidRPr="003B4014" w:rsidRDefault="00870881" w:rsidP="00330863">
      <w:pPr>
        <w:pStyle w:val="Heading5"/>
        <w:rPr>
          <w:rFonts w:ascii="Angsana New" w:hAnsi="Angsana New"/>
          <w:b w:val="0"/>
          <w:bCs w:val="0"/>
          <w:i w:val="0"/>
          <w:iCs w:val="0"/>
          <w:sz w:val="28"/>
          <w:szCs w:val="28"/>
          <w:cs/>
        </w:rPr>
      </w:pPr>
      <w:r>
        <w:rPr>
          <w:rFonts w:ascii="Angsana New" w:hAnsi="Angsana New"/>
          <w:b w:val="0"/>
          <w:bCs w:val="0"/>
          <w:i w:val="0"/>
          <w:iCs w:val="0"/>
          <w:sz w:val="28"/>
          <w:szCs w:val="28"/>
          <w:cs/>
        </w:rPr>
        <w:t xml:space="preserve">ข้อ </w:t>
      </w:r>
      <w:r w:rsidR="001A2294">
        <w:rPr>
          <w:rFonts w:ascii="Angsana New" w:hAnsi="Angsana New"/>
          <w:b w:val="0"/>
          <w:bCs w:val="0"/>
          <w:i w:val="0"/>
          <w:iCs w:val="0"/>
          <w:sz w:val="28"/>
          <w:szCs w:val="28"/>
        </w:rPr>
        <w:t>19</w:t>
      </w:r>
      <w:r>
        <w:rPr>
          <w:rFonts w:ascii="Angsana New" w:hAnsi="Angsana New"/>
          <w:b w:val="0"/>
          <w:bCs w:val="0"/>
          <w:i w:val="0"/>
          <w:iCs w:val="0"/>
          <w:sz w:val="28"/>
          <w:szCs w:val="28"/>
        </w:rPr>
        <w:t>.</w:t>
      </w:r>
      <w:r w:rsidR="00330863" w:rsidRPr="003B4014">
        <w:rPr>
          <w:rFonts w:ascii="Angsana New" w:hAnsi="Angsana New"/>
          <w:b w:val="0"/>
          <w:bCs w:val="0"/>
          <w:i w:val="0"/>
          <w:iCs w:val="0"/>
          <w:sz w:val="28"/>
          <w:szCs w:val="28"/>
          <w:cs/>
        </w:rPr>
        <w:tab/>
        <w:t xml:space="preserve">นอกจากการพ้นตำแหน่งตามวาระ กรรมการพ้นจากตำแหน่ง เมื่อ </w:t>
      </w:r>
    </w:p>
    <w:p w:rsidR="00330863" w:rsidRPr="00870881" w:rsidRDefault="006D6A74" w:rsidP="00870881">
      <w:pPr>
        <w:tabs>
          <w:tab w:val="left" w:pos="720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(</w:t>
      </w:r>
      <w:r w:rsidR="00870881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870881">
        <w:rPr>
          <w:rFonts w:ascii="Angsana New" w:hAnsi="Angsana New" w:cs="Angsana New"/>
        </w:rPr>
        <w:t xml:space="preserve">  </w:t>
      </w:r>
      <w:r w:rsidR="00330863" w:rsidRPr="00870881">
        <w:rPr>
          <w:rFonts w:ascii="Angsana New" w:hAnsi="Angsana New" w:cs="Angsana New"/>
          <w:cs/>
        </w:rPr>
        <w:t>ตาย</w:t>
      </w:r>
      <w:r w:rsidR="00330863" w:rsidRPr="00870881">
        <w:rPr>
          <w:rFonts w:ascii="Angsana New" w:hAnsi="Angsana New" w:cs="Angsana New"/>
          <w:cs/>
        </w:rPr>
        <w:tab/>
      </w:r>
    </w:p>
    <w:p w:rsidR="00330863" w:rsidRPr="003B4014" w:rsidRDefault="006D6A74" w:rsidP="00870881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870881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870881">
        <w:rPr>
          <w:rFonts w:ascii="Angsana New" w:hAnsi="Angsana New" w:cs="Angsana New"/>
        </w:rPr>
        <w:t xml:space="preserve">  </w:t>
      </w:r>
      <w:r w:rsidR="00330863" w:rsidRPr="003B4014">
        <w:rPr>
          <w:rFonts w:ascii="Angsana New" w:hAnsi="Angsana New" w:cs="Angsana New"/>
          <w:cs/>
        </w:rPr>
        <w:t>ลาออก</w:t>
      </w:r>
    </w:p>
    <w:p w:rsidR="00330863" w:rsidRPr="003B4014" w:rsidRDefault="006D6A74" w:rsidP="00870881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870881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870881">
        <w:rPr>
          <w:rFonts w:ascii="Angsana New" w:hAnsi="Angsana New" w:cs="Angsana New"/>
        </w:rPr>
        <w:t xml:space="preserve">  </w:t>
      </w:r>
      <w:r w:rsidR="00330863" w:rsidRPr="003B4014">
        <w:rPr>
          <w:rFonts w:ascii="Angsana New" w:hAnsi="Angsana New" w:cs="Angsana New"/>
          <w:cs/>
        </w:rPr>
        <w:t>ไม่ได้เป็นบุค</w:t>
      </w:r>
      <w:r w:rsidR="00A451A4">
        <w:rPr>
          <w:rFonts w:ascii="Angsana New" w:hAnsi="Angsana New" w:cs="Angsana New"/>
          <w:cs/>
        </w:rPr>
        <w:t>คลตามที่ระบุไว้ในข้อบังคับข้อ 17</w:t>
      </w:r>
      <w:r w:rsidR="00330863" w:rsidRPr="003B4014">
        <w:rPr>
          <w:rFonts w:ascii="Angsana New" w:hAnsi="Angsana New" w:cs="Angsana New"/>
          <w:cs/>
        </w:rPr>
        <w:t>. หรือมีลักษณะต้องห้</w:t>
      </w:r>
      <w:r w:rsidR="00A451A4">
        <w:rPr>
          <w:rFonts w:ascii="Angsana New" w:hAnsi="Angsana New" w:cs="Angsana New"/>
          <w:cs/>
        </w:rPr>
        <w:t>ามตามที่ระบุไว้ในข้อบังคับข้อ 18</w:t>
      </w:r>
      <w:r w:rsidR="00330863" w:rsidRPr="003B4014">
        <w:rPr>
          <w:rFonts w:ascii="Angsana New" w:hAnsi="Angsana New" w:cs="Angsana New"/>
          <w:cs/>
        </w:rPr>
        <w:t>.</w:t>
      </w:r>
    </w:p>
    <w:p w:rsidR="00870881" w:rsidRPr="003B4014" w:rsidRDefault="006D6A74" w:rsidP="00771059">
      <w:pPr>
        <w:spacing w:after="24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 xml:space="preserve">                </w:t>
      </w:r>
      <w:r>
        <w:rPr>
          <w:rFonts w:ascii="Angsana New" w:hAnsi="Angsana New" w:cs="Angsana New" w:hint="cs"/>
          <w:cs/>
        </w:rPr>
        <w:t>(</w:t>
      </w:r>
      <w:r w:rsidR="00870881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870881">
        <w:rPr>
          <w:rFonts w:ascii="Angsana New" w:hAnsi="Angsana New" w:cs="Angsana New"/>
        </w:rPr>
        <w:t xml:space="preserve"> </w:t>
      </w:r>
      <w:r w:rsidR="00870881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ที่ประชุมใหญ่เจ้าของร่วมมีมติตามเสียงข้างมากให้พ้นจากตำแหน่ง</w:t>
      </w:r>
    </w:p>
    <w:p w:rsidR="00330863" w:rsidRPr="003B4014" w:rsidRDefault="00330863" w:rsidP="00330863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20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คณะกรรมการมีหน้าที่ควบคุมการจัดการนิติบุคคลอาคารชุด และหน้าที่ตามที่กำหนดในข้อบังคับนี้ ซึ่งผู้จัดการเป็นผู้ดำเนินการให้เป็นไปตามอำนาจหน้าที่และความรับผิดชอบของผู้จัดการตามที่ได้กำหนดไว้ในข้อบังคับ หรื</w:t>
      </w:r>
      <w:r w:rsidR="0070456F">
        <w:rPr>
          <w:rFonts w:ascii="Angsana New" w:hAnsi="Angsana New" w:cs="Angsana New"/>
          <w:cs/>
        </w:rPr>
        <w:t>อพระราชบัญญัติอาคารชุด</w:t>
      </w:r>
      <w:r w:rsidR="0070456F">
        <w:rPr>
          <w:rFonts w:ascii="Angsana New" w:hAnsi="Angsana New" w:cs="Angsana New" w:hint="cs"/>
          <w:cs/>
        </w:rPr>
        <w:t xml:space="preserve"> </w:t>
      </w:r>
      <w:r w:rsidRPr="003B4014">
        <w:rPr>
          <w:rFonts w:ascii="Angsana New" w:hAnsi="Angsana New" w:cs="Angsana New"/>
          <w:cs/>
        </w:rPr>
        <w:t xml:space="preserve"> หรือตามมติที่ประชุมเจ้าของร่วมจะได้มอบหมายไว้</w:t>
      </w:r>
    </w:p>
    <w:p w:rsidR="00330863" w:rsidRPr="003B4014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70456F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70456F">
        <w:rPr>
          <w:rFonts w:ascii="Angsana New" w:hAnsi="Angsana New" w:cs="Angsana New" w:hint="cs"/>
          <w:cs/>
        </w:rPr>
        <w:t xml:space="preserve">  </w:t>
      </w:r>
      <w:r w:rsidR="00FB34A4">
        <w:rPr>
          <w:rFonts w:ascii="Angsana New" w:hAnsi="Angsana New" w:cs="Angsana New" w:hint="cs"/>
          <w:cs/>
        </w:rPr>
        <w:t>แต่งตั้งกรรมกา</w:t>
      </w:r>
      <w:r w:rsidR="00771059">
        <w:rPr>
          <w:rFonts w:ascii="Angsana New" w:hAnsi="Angsana New" w:cs="Angsana New" w:hint="cs"/>
          <w:cs/>
        </w:rPr>
        <w:t>รคนหนึ่งขึ้นทำหน้าที่เป็นผู้จัด</w:t>
      </w:r>
      <w:r w:rsidR="00FB34A4">
        <w:rPr>
          <w:rFonts w:ascii="Angsana New" w:hAnsi="Angsana New" w:cs="Angsana New" w:hint="cs"/>
          <w:cs/>
        </w:rPr>
        <w:t>ก</w:t>
      </w:r>
      <w:r w:rsidR="00771059">
        <w:rPr>
          <w:rFonts w:ascii="Angsana New" w:hAnsi="Angsana New" w:cs="Angsana New" w:hint="cs"/>
          <w:cs/>
        </w:rPr>
        <w:t>า</w:t>
      </w:r>
      <w:r w:rsidR="00FB34A4">
        <w:rPr>
          <w:rFonts w:ascii="Angsana New" w:hAnsi="Angsana New" w:cs="Angsana New" w:hint="cs"/>
          <w:cs/>
        </w:rPr>
        <w:t>ร ในกรณีที่ไม่มีผู้จัดการ หรือผู้จัดการไม่สามารถปฏิบัติหน้าที่ตามปกติได้เกินเจ็ด</w:t>
      </w:r>
      <w:r w:rsidR="00771059">
        <w:rPr>
          <w:rFonts w:ascii="Angsana New" w:hAnsi="Angsana New" w:cs="Angsana New" w:hint="cs"/>
          <w:cs/>
        </w:rPr>
        <w:t xml:space="preserve"> </w:t>
      </w:r>
      <w:r w:rsidR="00FB34A4">
        <w:rPr>
          <w:rFonts w:ascii="Angsana New" w:hAnsi="Angsana New" w:cs="Angsana New" w:hint="cs"/>
          <w:cs/>
        </w:rPr>
        <w:t>(</w:t>
      </w:r>
      <w:r w:rsidR="00FB34A4">
        <w:rPr>
          <w:rFonts w:ascii="Angsana New" w:hAnsi="Angsana New" w:cs="Angsana New"/>
        </w:rPr>
        <w:t>7</w:t>
      </w:r>
      <w:r w:rsidR="00771059">
        <w:rPr>
          <w:rFonts w:ascii="Angsana New" w:hAnsi="Angsana New" w:cs="Angsana New" w:hint="cs"/>
          <w:cs/>
        </w:rPr>
        <w:t xml:space="preserve">) </w:t>
      </w:r>
      <w:r w:rsidR="00FB34A4">
        <w:rPr>
          <w:rFonts w:ascii="Angsana New" w:hAnsi="Angsana New" w:cs="Angsana New" w:hint="cs"/>
          <w:cs/>
        </w:rPr>
        <w:t>วัน</w:t>
      </w:r>
    </w:p>
    <w:p w:rsidR="00FB34A4" w:rsidRDefault="006D6A74" w:rsidP="00FB34A4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70456F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70456F">
        <w:rPr>
          <w:rFonts w:ascii="Angsana New" w:hAnsi="Angsana New" w:cs="Angsana New" w:hint="cs"/>
          <w:cs/>
        </w:rPr>
        <w:t xml:space="preserve">  </w:t>
      </w:r>
      <w:r w:rsidR="00FB34A4">
        <w:rPr>
          <w:rFonts w:ascii="Angsana New" w:hAnsi="Angsana New" w:cs="Angsana New" w:hint="cs"/>
          <w:cs/>
        </w:rPr>
        <w:t>จัดประชุมคณะกรรมการหนึ่งครั้งในทุกหก (</w:t>
      </w:r>
      <w:r w:rsidR="00FB34A4">
        <w:rPr>
          <w:rFonts w:ascii="Angsana New" w:hAnsi="Angsana New" w:cs="Angsana New"/>
        </w:rPr>
        <w:t>6</w:t>
      </w:r>
      <w:r w:rsidR="00FB34A4">
        <w:rPr>
          <w:rFonts w:ascii="Angsana New" w:hAnsi="Angsana New" w:cs="Angsana New" w:hint="cs"/>
          <w:cs/>
        </w:rPr>
        <w:t>) เดือนเป็นอย่างน้อย</w:t>
      </w:r>
    </w:p>
    <w:p w:rsidR="00FB34A4" w:rsidRDefault="006D6A74" w:rsidP="00FB34A4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FB34A4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FB34A4">
        <w:rPr>
          <w:rFonts w:ascii="Angsana New" w:hAnsi="Angsana New" w:cs="Angsana New"/>
        </w:rPr>
        <w:t xml:space="preserve">  </w:t>
      </w:r>
      <w:r w:rsidR="00FB34A4">
        <w:rPr>
          <w:rFonts w:ascii="Angsana New" w:hAnsi="Angsana New" w:cs="Angsana New" w:hint="cs"/>
          <w:cs/>
        </w:rPr>
        <w:t>เป็นที่ปรึกษาของผู้จัดการ เพื่อดำเนินการตามวัตถุประสงค์</w:t>
      </w:r>
    </w:p>
    <w:p w:rsidR="00FB34A4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FB34A4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FB34A4">
        <w:rPr>
          <w:rFonts w:ascii="Angsana New" w:hAnsi="Angsana New" w:cs="Angsana New" w:hint="cs"/>
          <w:cs/>
        </w:rPr>
        <w:t xml:space="preserve">  มีอำนาจในการเรียกประชุมใหญ่สามัญประจำปี  หรือการประชุมใหญ่วิสามัญ ตามที่ได้กำหนดไว้ในข้อบังคับ หรือกรณีมีเหตุจำเป็นที่จะต้องขอมติจากที่ประชุมใหญ่ไปดำเนินการ</w:t>
      </w:r>
    </w:p>
    <w:p w:rsidR="00FB34A4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>(</w:t>
      </w:r>
      <w:r w:rsidR="00FB34A4"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>)</w:t>
      </w:r>
      <w:r w:rsidR="00FB34A4">
        <w:rPr>
          <w:rFonts w:ascii="Angsana New" w:hAnsi="Angsana New" w:cs="Angsana New" w:hint="cs"/>
          <w:cs/>
        </w:rPr>
        <w:t xml:space="preserve">  มีอำนาจและหน้าที่ในการออกกฎระเบียบต่างๆ  ของอาคารชุดที่อยู่ในขอบเขตของกฏหมาย  และข้อบังคับของอาคารชุดภายในพระราชบัญญัติอาคารชุด</w:t>
      </w:r>
    </w:p>
    <w:p w:rsidR="00FB34A4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FB34A4">
        <w:rPr>
          <w:rFonts w:ascii="Angsana New" w:hAnsi="Angsana New" w:cs="Angsana New"/>
        </w:rPr>
        <w:t>6</w:t>
      </w:r>
      <w:r>
        <w:rPr>
          <w:rFonts w:ascii="Angsana New" w:hAnsi="Angsana New" w:cs="Angsana New" w:hint="cs"/>
          <w:cs/>
        </w:rPr>
        <w:t>)</w:t>
      </w:r>
      <w:r w:rsidR="00FB34A4">
        <w:rPr>
          <w:rFonts w:ascii="Angsana New" w:hAnsi="Angsana New" w:cs="Angsana New" w:hint="cs"/>
          <w:cs/>
        </w:rPr>
        <w:t xml:space="preserve">  มีอำนาจในการกำหนดนโยบาย  ควบคุมดูแล  และให้ความเห็นชอบในการปฏิบัติงานของผู้จัดการให้อยู่ในขอบเขตของวัตถุประ</w:t>
      </w:r>
      <w:r w:rsidR="00771059">
        <w:rPr>
          <w:rFonts w:ascii="Angsana New" w:hAnsi="Angsana New" w:cs="Angsana New" w:hint="cs"/>
          <w:cs/>
        </w:rPr>
        <w:t>สงค์  และเป็นไปตามมติคณะกรรมการ</w:t>
      </w:r>
      <w:r w:rsidR="00FB34A4">
        <w:rPr>
          <w:rFonts w:ascii="Angsana New" w:hAnsi="Angsana New" w:cs="Angsana New" w:hint="cs"/>
          <w:cs/>
        </w:rPr>
        <w:t xml:space="preserve">, มติที่ประชุมใหญ่ และข้อบังคับนี้ </w:t>
      </w:r>
    </w:p>
    <w:p w:rsidR="00FB34A4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FB34A4">
        <w:rPr>
          <w:rFonts w:ascii="Angsana New" w:hAnsi="Angsana New" w:cs="Angsana New"/>
        </w:rPr>
        <w:t>7</w:t>
      </w:r>
      <w:r>
        <w:rPr>
          <w:rFonts w:ascii="Angsana New" w:hAnsi="Angsana New" w:cs="Angsana New" w:hint="cs"/>
          <w:cs/>
        </w:rPr>
        <w:t>)</w:t>
      </w:r>
      <w:r w:rsidR="00FB34A4">
        <w:rPr>
          <w:rFonts w:ascii="Angsana New" w:hAnsi="Angsana New" w:cs="Angsana New" w:hint="cs"/>
          <w:cs/>
        </w:rPr>
        <w:t xml:space="preserve">  มีอำนาจควบคุมและตรวจสอบการจัดการนิติบุคคลอาคารชุด ซึ่งผู้จัดการเป็นผู้ดำเนินการให้เป็นไปตามอำนาจหน้าที่ และความรับผิดชอบของผู้จัดการ ตามที่กำหนดไว้ในข้อบังคับ หรือตามกฏหมาย หรือตามทีมีมติที่ประชุมเจ้าของร่วมมอบหมายไว้ให้</w:t>
      </w:r>
    </w:p>
    <w:p w:rsidR="00FB34A4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FB34A4">
        <w:rPr>
          <w:rFonts w:ascii="Angsana New" w:hAnsi="Angsana New" w:cs="Angsana New"/>
        </w:rPr>
        <w:t>8</w:t>
      </w:r>
      <w:r>
        <w:rPr>
          <w:rFonts w:ascii="Angsana New" w:hAnsi="Angsana New" w:cs="Angsana New" w:hint="cs"/>
          <w:cs/>
        </w:rPr>
        <w:t>)</w:t>
      </w:r>
      <w:r w:rsidR="00FB34A4">
        <w:rPr>
          <w:rFonts w:ascii="Angsana New" w:hAnsi="Angsana New" w:cs="Angsana New" w:hint="cs"/>
          <w:cs/>
        </w:rPr>
        <w:t xml:space="preserve">  มีอำนาจและหน้าที่ในการอนุมัติค่าใช้จ่ายที่เกิดขึ้น และเกิดจากงบประมาณที่กำหนดไว้ ซึ่งได้พิจารณาแล้วว่ามี</w:t>
      </w:r>
      <w:r w:rsidR="00771059">
        <w:rPr>
          <w:rFonts w:ascii="Angsana New" w:hAnsi="Angsana New" w:cs="Angsana New" w:hint="cs"/>
          <w:cs/>
        </w:rPr>
        <w:t>ความจำเป็นต่อการจัด</w:t>
      </w:r>
      <w:r w:rsidR="00FB34A4">
        <w:rPr>
          <w:rFonts w:ascii="Angsana New" w:hAnsi="Angsana New" w:cs="Angsana New" w:hint="cs"/>
          <w:cs/>
        </w:rPr>
        <w:t>การ และการบริหารงานนิติบุคคลอาคารชุด</w:t>
      </w:r>
    </w:p>
    <w:p w:rsidR="00FB34A4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FB34A4">
        <w:rPr>
          <w:rFonts w:ascii="Angsana New" w:hAnsi="Angsana New" w:cs="Angsana New"/>
        </w:rPr>
        <w:t>9</w:t>
      </w:r>
      <w:r>
        <w:rPr>
          <w:rFonts w:ascii="Angsana New" w:hAnsi="Angsana New" w:cs="Angsana New" w:hint="cs"/>
          <w:cs/>
        </w:rPr>
        <w:t>)</w:t>
      </w:r>
      <w:r w:rsidR="00FB34A4">
        <w:rPr>
          <w:rFonts w:ascii="Angsana New" w:hAnsi="Angsana New" w:cs="Angsana New"/>
        </w:rPr>
        <w:t xml:space="preserve">  </w:t>
      </w:r>
      <w:r w:rsidR="00BB1E47">
        <w:rPr>
          <w:rFonts w:ascii="Angsana New" w:hAnsi="Angsana New" w:cs="Angsana New" w:hint="cs"/>
          <w:cs/>
        </w:rPr>
        <w:t>มีอำนาจในการพิจารณาวินิจฉัยเรื่องราวต่างๆ ตามคำร้องขอของบรรดาเจ้าของร่วมที่ยื่นผ่านผู้จัดการ รวมทั้งปัญหาข้อขัดแย้งต่างๆ ที่เกิดขึ้นในอาคารชุด และนำเสนอให้ที่ประชุมใหญ่เจ้าของร่วมรับทราบ เพื่อพิจารณาหรือลงมติ ในกรณีที่ต้องให้ที่ประชุมใหญ่ลงมติ</w:t>
      </w:r>
    </w:p>
    <w:p w:rsidR="00BB1E47" w:rsidRDefault="006D6A74" w:rsidP="000D5442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BB1E47">
        <w:rPr>
          <w:rFonts w:ascii="Angsana New" w:hAnsi="Angsana New" w:cs="Angsana New"/>
        </w:rPr>
        <w:t>10</w:t>
      </w:r>
      <w:r>
        <w:rPr>
          <w:rFonts w:ascii="Angsana New" w:hAnsi="Angsana New" w:cs="Angsana New" w:hint="cs"/>
          <w:cs/>
        </w:rPr>
        <w:t>)</w:t>
      </w:r>
      <w:r w:rsidR="00BB1E47">
        <w:rPr>
          <w:rFonts w:ascii="Angsana New" w:hAnsi="Angsana New" w:cs="Angsana New" w:hint="cs"/>
          <w:cs/>
        </w:rPr>
        <w:t xml:space="preserve"> มีอำนาจในการอนุมัติให้ผู้จัดการกระทำนิติกรรม ในนามนิติบุคคลอาคารชุด กับหน่วยงานราชการ รัฐวิสาหกิจ และหน่วยงานเอกชน</w:t>
      </w:r>
    </w:p>
    <w:p w:rsidR="00BB1E47" w:rsidRDefault="006D6A74" w:rsidP="00FB34A4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BB1E47">
        <w:rPr>
          <w:rFonts w:ascii="Angsana New" w:hAnsi="Angsana New" w:cs="Angsana New"/>
        </w:rPr>
        <w:t>11</w:t>
      </w:r>
      <w:r>
        <w:rPr>
          <w:rFonts w:ascii="Angsana New" w:hAnsi="Angsana New" w:cs="Angsana New" w:hint="cs"/>
          <w:cs/>
        </w:rPr>
        <w:t>)</w:t>
      </w:r>
      <w:r w:rsidR="00BB1E47">
        <w:rPr>
          <w:rFonts w:ascii="Angsana New" w:hAnsi="Angsana New" w:cs="Angsana New" w:hint="cs"/>
          <w:cs/>
        </w:rPr>
        <w:t xml:space="preserve"> มีหน้าที่พิจารณาเรื่องอื่นๆ ที่อยู่ในขอบเขตของข้อบังคับภายในพระราชบัญญัติอาคารชุด </w:t>
      </w:r>
    </w:p>
    <w:p w:rsidR="00330863" w:rsidRPr="000D5442" w:rsidRDefault="006D6A74" w:rsidP="00771059">
      <w:pPr>
        <w:spacing w:after="240"/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BB1E47">
        <w:rPr>
          <w:rFonts w:ascii="Angsana New" w:hAnsi="Angsana New" w:cs="Angsana New"/>
        </w:rPr>
        <w:t>12</w:t>
      </w:r>
      <w:r>
        <w:rPr>
          <w:rFonts w:ascii="Angsana New" w:hAnsi="Angsana New" w:cs="Angsana New" w:hint="cs"/>
          <w:cs/>
        </w:rPr>
        <w:t>)</w:t>
      </w:r>
      <w:r w:rsidR="00BB1E47">
        <w:rPr>
          <w:rFonts w:ascii="Angsana New" w:hAnsi="Angsana New" w:cs="Angsana New" w:hint="cs"/>
          <w:cs/>
        </w:rPr>
        <w:t xml:space="preserve"> มีหน้าที่อื่น ตามที่กำหนดในกฏกระทรวง หรือกฏหมายอื่นที่เกี่ยวข้อง</w:t>
      </w:r>
      <w:r w:rsidR="00FB34A4">
        <w:rPr>
          <w:rFonts w:ascii="Angsana New" w:hAnsi="Angsana New" w:cs="Angsana New" w:hint="cs"/>
          <w:vanish/>
          <w:cs/>
        </w:rPr>
        <w:t>น็็้</w:t>
      </w:r>
    </w:p>
    <w:p w:rsidR="00330863" w:rsidRPr="00330863" w:rsidRDefault="00330863" w:rsidP="00330863">
      <w:pPr>
        <w:pStyle w:val="Heading6"/>
        <w:ind w:left="0" w:firstLine="0"/>
        <w:rPr>
          <w:rFonts w:ascii="Angsana New" w:hAnsi="Angsana New"/>
          <w:sz w:val="28"/>
          <w:u w:val="single"/>
          <w:lang w:eastAsia="x-none"/>
        </w:rPr>
      </w:pPr>
      <w:r w:rsidRPr="003B4014">
        <w:rPr>
          <w:rFonts w:ascii="Angsana New" w:hAnsi="Angsana New"/>
          <w:sz w:val="28"/>
          <w:u w:val="single"/>
          <w:cs/>
        </w:rPr>
        <w:t xml:space="preserve">หมวดที่ </w:t>
      </w:r>
      <w:r w:rsidR="00BB1E47">
        <w:rPr>
          <w:rFonts w:ascii="Angsana New" w:hAnsi="Angsana New"/>
          <w:sz w:val="28"/>
          <w:u w:val="single"/>
          <w:lang w:eastAsia="x-none"/>
        </w:rPr>
        <w:t>7</w:t>
      </w:r>
    </w:p>
    <w:p w:rsidR="00330863" w:rsidRPr="000D5442" w:rsidRDefault="00330863" w:rsidP="00771059">
      <w:pPr>
        <w:spacing w:after="240"/>
        <w:ind w:left="720" w:hanging="720"/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การประชุมใหญ่เจ้าของร่วม</w:t>
      </w:r>
    </w:p>
    <w:p w:rsidR="00330863" w:rsidRPr="003B4014" w:rsidRDefault="00330863" w:rsidP="00330863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21</w:t>
      </w:r>
      <w:r w:rsidR="0009398F">
        <w:rPr>
          <w:rFonts w:ascii="Angsana New" w:hAnsi="Angsana New" w:cs="Angsana New"/>
        </w:rPr>
        <w:t xml:space="preserve">.    </w:t>
      </w:r>
      <w:r w:rsidRPr="003B4014">
        <w:rPr>
          <w:rFonts w:ascii="Angsana New" w:hAnsi="Angsana New" w:cs="Angsana New"/>
          <w:cs/>
        </w:rPr>
        <w:t>ให้ผู้จัดการจัดให้มีการประชุมใหญ่  โดยถือว่าเป็นการประชุมใหญ่สามัญครั้งแรกภายในหกเดือนนับแต่วันที่ได้จดทะเบียนนิติบุคคลอาคารชุดเพื่อแต่งตั้งคณะกรรมการ  และพิจารณาให้ความเห็นชอบข้อบังคับและผู้จัดการที่จดทะเบียนตามที่ได้ยื่นขอจดทะเบียนนิติบุคคลอาคารชุดไว้แล้ว</w:t>
      </w:r>
    </w:p>
    <w:p w:rsidR="00330863" w:rsidRPr="003B4014" w:rsidRDefault="00330863" w:rsidP="00771059">
      <w:pPr>
        <w:spacing w:after="240"/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ในกรณีที่ที่ประชุมใหญ่สามัญไม่เห็นชอบกับข้อบังคับหรือผู้จัดการตามวรรคหนึ่ง  ให้ที่ประชุมใหญ่สามัญพิจารณาแก้ไขหรือเปลี่ยนแปลงข้อบังคับ  หรือถอดถอนและแต่งตั้งผู้จัดการด้วย</w:t>
      </w:r>
    </w:p>
    <w:p w:rsidR="00330863" w:rsidRPr="003B4014" w:rsidRDefault="00330863" w:rsidP="00330863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22</w:t>
      </w:r>
      <w:r w:rsidRPr="003B4014">
        <w:rPr>
          <w:rFonts w:ascii="Angsana New" w:hAnsi="Angsana New" w:cs="Angsana New"/>
        </w:rPr>
        <w:t xml:space="preserve">. </w:t>
      </w:r>
      <w:r w:rsidRPr="003B4014">
        <w:rPr>
          <w:rFonts w:ascii="Angsana New" w:hAnsi="Angsana New" w:cs="Angsana New"/>
          <w:cs/>
        </w:rPr>
        <w:tab/>
        <w:t>ให้คณะกรรมการจัดให้มีการประชุมใหญ่สามัญปีละหนึ่งครั้งภายในหนึ่งร้อยยี่สิบวันนับแต่วันสิ้นปีทางบัญชีของนิติบุคคลอาคารชุดเพื่อกิจการ  ดังต่อไปนี้</w:t>
      </w:r>
    </w:p>
    <w:p w:rsidR="00330863" w:rsidRPr="0009398F" w:rsidRDefault="006D6A74" w:rsidP="0009398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9398F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09398F">
        <w:rPr>
          <w:rFonts w:ascii="Angsana New" w:hAnsi="Angsana New" w:cs="Angsana New" w:hint="cs"/>
          <w:cs/>
        </w:rPr>
        <w:t xml:space="preserve"> </w:t>
      </w:r>
      <w:r w:rsidR="00330863" w:rsidRPr="0009398F">
        <w:rPr>
          <w:rFonts w:ascii="Angsana New" w:hAnsi="Angsana New" w:cs="Angsana New"/>
          <w:cs/>
        </w:rPr>
        <w:t>พิจารณาอนุมัติงบดุล</w:t>
      </w:r>
    </w:p>
    <w:p w:rsidR="00330863" w:rsidRPr="003B4014" w:rsidRDefault="006D6A74" w:rsidP="0009398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9398F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09398F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พิจารณารายงานประจำปี</w:t>
      </w:r>
    </w:p>
    <w:p w:rsidR="00330863" w:rsidRPr="003B4014" w:rsidRDefault="006D6A74" w:rsidP="0009398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9398F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09398F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แต่งตั้งผู้สอบบัญชี</w:t>
      </w:r>
    </w:p>
    <w:p w:rsidR="00330863" w:rsidRPr="003B4014" w:rsidRDefault="006D6A74" w:rsidP="00DF055B">
      <w:pPr>
        <w:spacing w:after="240"/>
        <w:ind w:firstLine="72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(</w:t>
      </w:r>
      <w:r w:rsidR="0009398F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09398F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พิจารณาเรื่องอื่น ๆ</w:t>
      </w:r>
    </w:p>
    <w:p w:rsidR="00330863" w:rsidRPr="003B4014" w:rsidRDefault="00330863" w:rsidP="00330863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23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ในกรณีมีเหตุจำเป็น  ให้บุคคลดังต่อไปนี้มีสิทธิเรียกประชุมใหญ่วิสามัญเมื่อใดก็ได้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ผู้จัดการ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>(</w:t>
      </w:r>
      <w:r w:rsidR="00045F9C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คณะกรรมการโดยมติเกินกว่ากึ่งหนึ่งของที่ประชุมคณะกรรมการ</w:t>
      </w:r>
    </w:p>
    <w:p w:rsidR="00330863" w:rsidRPr="003B4014" w:rsidRDefault="006D6A74" w:rsidP="00DF055B">
      <w:pPr>
        <w:spacing w:after="240"/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เจ้าของร่วมไม่น้อยกว่าร้อยละยี่สิบของคะแนนเสียงเจ้าของร่วมทั้งหมดลงลายมือชื่อทำหนังสือร้องขอให้   เปิ</w:t>
      </w:r>
      <w:r w:rsidR="00F83FBB">
        <w:rPr>
          <w:rFonts w:ascii="Angsana New" w:hAnsi="Angsana New" w:cs="Angsana New"/>
          <w:cs/>
        </w:rPr>
        <w:t>ดประชุมต่อคณะกรรมการ  ในกรณีนี้</w:t>
      </w:r>
      <w:r w:rsidR="00330863" w:rsidRPr="003B4014">
        <w:rPr>
          <w:rFonts w:ascii="Angsana New" w:hAnsi="Angsana New" w:cs="Angsana New"/>
          <w:cs/>
        </w:rPr>
        <w:t>ให้คณะกรรมการจัดให้มีการประชุมภายในสิบห้าวันนับแต่วันรับคำร้องขอ  ถ้าคณะกรรมการมิได้จัดให้มีการประชุมภายในกำหนดเวลาดังกล่าว เจ้าของร่วมตามจำนวนข้างต้นมีสิทธิจัดให้มีการประชุมใหญ่วิสามัญเองได้  โดยให้แต่งตั้งตัวแทนคนหนึ่งเพื่อออกหนังสือเรียกประชุม</w:t>
      </w:r>
    </w:p>
    <w:p w:rsidR="00330863" w:rsidRPr="003B4014" w:rsidRDefault="00330863" w:rsidP="00330863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24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การเรียกประชุมใหญ่ต้องทำเป็นหนังสือนัดประชุมระบุสถานที่ วัน เวลา ระเบียบวาระการประชุม และเรื่องที่จะเสนอ</w:t>
      </w:r>
    </w:p>
    <w:p w:rsidR="00330863" w:rsidRPr="003B4014" w:rsidRDefault="00330863" w:rsidP="00DF055B">
      <w:pPr>
        <w:spacing w:after="24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ab/>
        <w:t>ต่อที่ประชุมพร้อมด้วยรายละเอียดตามสมควรและจัดส่งให้เจ้าของร่วมไม่น้อยกว่าเจ็ดวันก่อนวันประชุม</w:t>
      </w:r>
    </w:p>
    <w:p w:rsidR="00330863" w:rsidRPr="003B4014" w:rsidRDefault="00330863" w:rsidP="00330863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25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การประชุมใหญ่ต้องมีผู้มาประชุมซึ่งมีเสียงลงคะแนนรวมกันไม่น้อยกว่าหนึ่งในสี่ของจำนวนเสียงลงคะแนนทั้งหมด</w:t>
      </w:r>
    </w:p>
    <w:p w:rsidR="00330863" w:rsidRPr="003B4014" w:rsidRDefault="00330863" w:rsidP="00330863">
      <w:pPr>
        <w:ind w:firstLine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จึงจะเป็นองค์ประชุม</w:t>
      </w:r>
    </w:p>
    <w:p w:rsidR="00330863" w:rsidRPr="003B4014" w:rsidRDefault="00330863" w:rsidP="00DF055B">
      <w:pPr>
        <w:spacing w:after="240"/>
        <w:ind w:left="720" w:hanging="11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กรณีที่เจ้าของร่วมมาประชุมไม่ครบองค์ประชุมตามที่กำหนดในวรรคหนึ่ง  ให้เรียกประชุมใหม่ภายในสิบห้าวันนับแต่วันเรียกประชุมครั้งก่อน  และการประชุมใหญ่ครั้งหลังนี้ไม่บังคับว่าจะต้องครบองค์ประชุมหรือไม่</w:t>
      </w:r>
      <w:r w:rsidR="00DF055B">
        <w:rPr>
          <w:rFonts w:ascii="Angsana New" w:hAnsi="Angsana New" w:cs="Angsana New"/>
        </w:rPr>
        <w:t xml:space="preserve"> </w:t>
      </w:r>
      <w:r w:rsidRPr="003B4014">
        <w:rPr>
          <w:rFonts w:ascii="Angsana New" w:hAnsi="Angsana New" w:cs="Angsana New"/>
          <w:cs/>
        </w:rPr>
        <w:t>ผู้จัดการ หรือ คู่สมรสของผู้จัดการจะเป็นประธานในการประชุมใหญ่มิได้</w:t>
      </w:r>
    </w:p>
    <w:p w:rsidR="00330863" w:rsidRPr="003B4014" w:rsidRDefault="0009398F" w:rsidP="00BE677B">
      <w:pPr>
        <w:spacing w:after="240"/>
        <w:ind w:left="709" w:hanging="709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26</w:t>
      </w:r>
      <w:r w:rsidR="00330863" w:rsidRPr="003B4014">
        <w:rPr>
          <w:rFonts w:ascii="Angsana New" w:hAnsi="Angsana New" w:cs="Angsana New"/>
          <w:cs/>
        </w:rPr>
        <w:t>.</w:t>
      </w:r>
      <w:r w:rsidR="00330863" w:rsidRPr="003B4014">
        <w:rPr>
          <w:rFonts w:ascii="Angsana New" w:hAnsi="Angsana New" w:cs="Angsana New"/>
          <w:cs/>
        </w:rPr>
        <w:tab/>
        <w:t>ในการลงคะแนนเสียง ให้เจ้าของร่วมแต่ละรายมีคะแนนเสียงเท่ากับอัตราส่วนกรรมสิทธิ์ในทรัพย์ส่วนกลางถ้าเจ้าของร่วมคนเดียวมีคะแนนเสียงเกินกึ่งหนึ่งของจำนวนคะแนนเสียงทั้งหมดให้ลดจำนวนคะแนนเสียงของผู้นั้นลงมาเหลือเท่ากับจำนวนคะแนนเสียงของบรรดาเจ้าของร่วมอื่นๆ รวมกัน</w:t>
      </w:r>
    </w:p>
    <w:p w:rsidR="00330863" w:rsidRPr="003B4014" w:rsidRDefault="00330863" w:rsidP="00330863">
      <w:pPr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27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เจ้าของร่วมอาจมอบฉันทะเป็นหนังสือให้ผู้อื่นออกเสียงแทนตนได้ แต่ผู้รับมอบฉันทะคนหนึ่งจะรับมอบฉันทะให้</w:t>
      </w:r>
    </w:p>
    <w:p w:rsidR="00330863" w:rsidRPr="003B4014" w:rsidRDefault="00330863" w:rsidP="00DF055B">
      <w:pPr>
        <w:spacing w:after="24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ab/>
        <w:t>ออกเสียงในการประชุมครั้งหนึ่งเกินสามห้องชุดมิได้</w:t>
      </w:r>
    </w:p>
    <w:p w:rsidR="00330863" w:rsidRPr="003B4014" w:rsidRDefault="00330863" w:rsidP="00330863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28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บุคคลดังต่อไปนี้จะรับมอบฉันทะให้ออกเสียงแทนเจ้าของร่วมมิได้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กรรมการและคู่สมรสของกรรมการ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ผู้จัดการและคู่สมรสของผู้จัดการ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พนักงานหรือลูกจ้างของนิติบุคคลอาคารชุดหรือของผู้รับจ้างของนิติบุคคลอาคารชุด</w:t>
      </w:r>
    </w:p>
    <w:p w:rsidR="00330863" w:rsidRPr="003B4014" w:rsidRDefault="006D6A74" w:rsidP="00DF055B">
      <w:pPr>
        <w:spacing w:after="240"/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พนักงานหรือลูกจ้างของผู้จัดการ ในกรณีที่ผู้จัดการเป็นนิติบุคคล</w:t>
      </w:r>
    </w:p>
    <w:p w:rsidR="00330863" w:rsidRPr="003B4014" w:rsidRDefault="00330863" w:rsidP="00330863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29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มติเกี่ยวกับเรื่องดังต่อไปนี้ต้องได้รับมติเห็นชอบจากที่ประชุมใหญ่ด้วยคะแนนเสียงไม่น้อยกว่ากึ่งหนึ่งของจำนวนคะแนนเสียงของเจ้าของร่วมทั้งหมด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การซื้ออสังหาริมทรัพย์หรือรับการให้อสังหาริมทรัพย์ที่มีค่าภาระติดพันเป็นทรัพย์ส่วนกลาง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การจำหน่ายทรัพย์ส่วนกลางที่เป็นอสังหาริมทรัพย์</w:t>
      </w:r>
    </w:p>
    <w:p w:rsidR="00330863" w:rsidRPr="003B4014" w:rsidRDefault="006D6A74" w:rsidP="00D82260">
      <w:pPr>
        <w:ind w:left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การอนุญาตให้เจ้าของร่วมทำการก่อสร้าง ตกแต่ง ปรับปรุง เปลี่ยนแปลงหรือต่อเติมห้องชุดของตนเองที่มีผลกระทบต่อทรัพย์ส่วนกลางหรือลักษณะภายนอกของอาคารชุดโดยค่าใช้จ่ายของผู้นั้นเอง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การแก้ไขเปลี่ยนแปลงข้อบังคับเกี่ยวกับการใช้หรือการจัดการทรัพย์ส่วนกลาง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การแก้ไขเปลี่ยนแปลงอัตราส่วนค่าใช้จ่ายร่วมกันในข้อบังค</w:t>
      </w:r>
      <w:r w:rsidR="00CA4318">
        <w:rPr>
          <w:rFonts w:ascii="Angsana New" w:hAnsi="Angsana New" w:cs="Angsana New"/>
          <w:cs/>
        </w:rPr>
        <w:t xml:space="preserve">ับตามที่ระบุไว้ในข้อบังคับข้อ </w:t>
      </w:r>
      <w:r w:rsidR="00CA4318">
        <w:rPr>
          <w:rFonts w:ascii="Angsana New" w:hAnsi="Angsana New" w:cs="Angsana New" w:hint="cs"/>
          <w:cs/>
        </w:rPr>
        <w:t>41</w:t>
      </w:r>
      <w:r w:rsidR="00330863" w:rsidRPr="003B4014">
        <w:rPr>
          <w:rFonts w:ascii="Angsana New" w:hAnsi="Angsana New" w:cs="Angsana New"/>
          <w:cs/>
        </w:rPr>
        <w:t>.</w:t>
      </w:r>
    </w:p>
    <w:p w:rsidR="00330863" w:rsidRPr="003B4014" w:rsidRDefault="006D6A74" w:rsidP="00045F9C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>(</w:t>
      </w:r>
      <w:r w:rsidR="00045F9C">
        <w:rPr>
          <w:rFonts w:ascii="Angsana New" w:hAnsi="Angsana New" w:cs="Angsana New"/>
        </w:rPr>
        <w:t>6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การก่อสร้างอันเป็นการเปลี่ยนแปลง เพิ่มเติม หรือ ปรับปรุงทรัพย์ส่วนกลาง</w:t>
      </w:r>
    </w:p>
    <w:p w:rsidR="00330863" w:rsidRPr="003B4014" w:rsidRDefault="006D6A74" w:rsidP="00045F9C">
      <w:pPr>
        <w:ind w:firstLine="709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045F9C">
        <w:rPr>
          <w:rFonts w:ascii="Angsana New" w:hAnsi="Angsana New" w:cs="Angsana New"/>
        </w:rPr>
        <w:t>7</w:t>
      </w:r>
      <w:r>
        <w:rPr>
          <w:rFonts w:ascii="Angsana New" w:hAnsi="Angsana New" w:cs="Angsana New" w:hint="cs"/>
          <w:cs/>
        </w:rPr>
        <w:t>)</w:t>
      </w:r>
      <w:r w:rsidR="00045F9C">
        <w:rPr>
          <w:rFonts w:ascii="Angsana New" w:hAnsi="Angsana New" w:cs="Angsana New" w:hint="cs"/>
          <w:cs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การจัดหาผลประโยชน์ในทรัพย์ส่วนกลาง</w:t>
      </w:r>
    </w:p>
    <w:p w:rsidR="00330863" w:rsidRPr="003B4014" w:rsidRDefault="00330863" w:rsidP="00330863">
      <w:pPr>
        <w:ind w:left="709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ในกรณีที่เจ้าของร่วมเข้าประชุมมีคะแนนเสียงไม่ครบตามที่กำหนดไว้ในวรรคหนึ่ง  ให้เรียกประชุมใหม่</w:t>
      </w:r>
    </w:p>
    <w:p w:rsidR="00330863" w:rsidRPr="003B4014" w:rsidRDefault="00330863" w:rsidP="00DF055B">
      <w:pPr>
        <w:spacing w:after="240"/>
        <w:ind w:left="72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spacing w:val="-2"/>
          <w:cs/>
        </w:rPr>
        <w:t>ภายในสิบห้าวันนับแต่วันเรียกประชุมครั้งก่อน  และมติเกี่ยวกับเรื่องที่บัญญัติไว้ตามวรรคหนึ่งในการประชุมครั้งใหม่นี้</w:t>
      </w:r>
      <w:r w:rsidRPr="003B4014">
        <w:rPr>
          <w:rFonts w:ascii="Angsana New" w:hAnsi="Angsana New" w:cs="Angsana New"/>
          <w:cs/>
        </w:rPr>
        <w:t xml:space="preserve"> ต้องได้รับคะแนนเสียงไม่น้อยกว่าหนึ่งในสามของจำนวนคะแนนเสียงของเจ้าของร่วมทั้งหมด</w:t>
      </w:r>
    </w:p>
    <w:p w:rsidR="00330863" w:rsidRPr="003B4014" w:rsidRDefault="00330863" w:rsidP="00330863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30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มติเกี่ยวกับเรื่องดังต่อไปนี้ต้องได้รับมติเห็นชอบจากจากที่ประชุมใหญ่ด้วยคะแนนเสียงไม่น้อยกว่าหนึ่งในสี่         ของจำนวนคะแนนเสียงของเจ้าของร่วมทั้งหมด  คือ</w:t>
      </w:r>
    </w:p>
    <w:p w:rsidR="00330863" w:rsidRPr="003B4014" w:rsidRDefault="006D6A74" w:rsidP="0078121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(</w:t>
      </w:r>
      <w:r w:rsidR="0078121F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)</w:t>
      </w:r>
      <w:r w:rsidR="0078121F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การแต่งตั้งหรือถอดถอนผู้จัดการ</w:t>
      </w:r>
    </w:p>
    <w:p w:rsidR="009A04C3" w:rsidRPr="000D5442" w:rsidRDefault="006D6A74" w:rsidP="00DF055B">
      <w:pPr>
        <w:spacing w:after="240"/>
        <w:ind w:firstLine="72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(</w:t>
      </w:r>
      <w:r w:rsidR="0078121F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78121F">
        <w:rPr>
          <w:rFonts w:ascii="Angsana New" w:hAnsi="Angsana New" w:cs="Angsana New"/>
        </w:rPr>
        <w:t xml:space="preserve"> </w:t>
      </w:r>
      <w:r w:rsidR="00330863" w:rsidRPr="003B4014">
        <w:rPr>
          <w:rFonts w:ascii="Angsana New" w:hAnsi="Angsana New" w:cs="Angsana New"/>
          <w:cs/>
        </w:rPr>
        <w:t>การกำหนดกิจการที่ผู้จัดการมีอำนาจมอบหมายให้ผู้อื่นทำแทน</w:t>
      </w:r>
    </w:p>
    <w:p w:rsidR="009A04C3" w:rsidRPr="003B4014" w:rsidRDefault="009A04C3" w:rsidP="00134CFA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="0009398F">
        <w:rPr>
          <w:rFonts w:ascii="Angsana New" w:hAnsi="Angsana New" w:cs="Angsana New"/>
          <w:b/>
          <w:bCs/>
          <w:u w:val="single"/>
        </w:rPr>
        <w:t>8</w:t>
      </w:r>
    </w:p>
    <w:p w:rsidR="009A04C3" w:rsidRPr="00DF055B" w:rsidRDefault="009A04C3" w:rsidP="00DF055B">
      <w:pPr>
        <w:pStyle w:val="Heading1"/>
        <w:spacing w:after="240"/>
        <w:rPr>
          <w:rFonts w:ascii="Angsana New" w:hAnsi="Angsana New"/>
          <w:sz w:val="28"/>
          <w:szCs w:val="28"/>
          <w:u w:val="single"/>
        </w:rPr>
      </w:pPr>
      <w:r w:rsidRPr="003B4014">
        <w:rPr>
          <w:rFonts w:ascii="Angsana New" w:hAnsi="Angsana New"/>
          <w:sz w:val="28"/>
          <w:szCs w:val="28"/>
          <w:u w:val="single"/>
          <w:cs/>
        </w:rPr>
        <w:t>ทรัพย์ส่วนกลาง</w:t>
      </w:r>
    </w:p>
    <w:p w:rsidR="0047292E" w:rsidRPr="003B4014" w:rsidRDefault="009A04C3" w:rsidP="007F67E6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31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ทรัพย์ส่วนกลางของอาคารชุด มีดังนี้</w:t>
      </w:r>
    </w:p>
    <w:p w:rsidR="00B25D72" w:rsidRPr="00DF055B" w:rsidRDefault="00B25D72" w:rsidP="00DF055B">
      <w:pPr>
        <w:pStyle w:val="ListParagraph"/>
        <w:numPr>
          <w:ilvl w:val="0"/>
          <w:numId w:val="8"/>
        </w:numPr>
        <w:spacing w:after="0"/>
        <w:rPr>
          <w:rFonts w:ascii="Angsana New" w:hAnsi="Angsana New" w:cs="Angsana New"/>
        </w:rPr>
      </w:pPr>
      <w:r w:rsidRPr="00DF055B">
        <w:rPr>
          <w:rFonts w:ascii="Angsana New" w:hAnsi="Angsana New" w:cs="Angsana New"/>
          <w:cs/>
        </w:rPr>
        <w:t>ที่ดินส่วนที่เป็นพื้นที่ก่อสร้าง</w:t>
      </w:r>
      <w:r w:rsidR="00DF055B">
        <w:rPr>
          <w:rFonts w:ascii="Angsana New" w:hAnsi="Angsana New" w:cs="Angsana New"/>
          <w:cs/>
        </w:rPr>
        <w:t>อาคารชุด ได้แก่โฉนดที่ดินเลขที่</w:t>
      </w:r>
      <w:r w:rsidR="00DF055B">
        <w:rPr>
          <w:rFonts w:ascii="Angsana New" w:hAnsi="Angsana New" w:cs="Angsana New" w:hint="cs"/>
          <w:cs/>
        </w:rPr>
        <w:t xml:space="preserve"> 32966, 8170, 9590, 72899, 72900, 72901, 72902, 28210, 12890 และ 12889 </w:t>
      </w:r>
      <w:r w:rsidR="00DF055B" w:rsidRPr="00DF055B">
        <w:rPr>
          <w:rFonts w:ascii="Angsana New" w:hAnsi="Angsana New" w:cs="Angsana New"/>
          <w:cs/>
        </w:rPr>
        <w:t>แขวงบางซื่อ เข</w:t>
      </w:r>
      <w:r w:rsidR="00DF055B" w:rsidRPr="00DF055B">
        <w:rPr>
          <w:rFonts w:ascii="Angsana New" w:hAnsi="Angsana New" w:cs="Angsana New" w:hint="cs"/>
          <w:cs/>
        </w:rPr>
        <w:t>ต</w:t>
      </w:r>
      <w:r w:rsidR="00ED775B" w:rsidRPr="00DF055B">
        <w:rPr>
          <w:rFonts w:ascii="Angsana New" w:hAnsi="Angsana New" w:cs="Angsana New"/>
          <w:cs/>
        </w:rPr>
        <w:t xml:space="preserve">บางซื่อ จังหวัดกรุงเทพมหานคร </w:t>
      </w:r>
      <w:r w:rsidRPr="00DF055B">
        <w:rPr>
          <w:rFonts w:ascii="Angsana New" w:hAnsi="Angsana New" w:cs="Angsana New"/>
          <w:cs/>
        </w:rPr>
        <w:t xml:space="preserve">เนื้อที่รวม </w:t>
      </w:r>
      <w:r w:rsidR="00DF055B">
        <w:rPr>
          <w:rFonts w:ascii="Angsana New" w:hAnsi="Angsana New" w:cs="Angsana New" w:hint="cs"/>
          <w:cs/>
        </w:rPr>
        <w:t>1</w:t>
      </w:r>
      <w:r w:rsidRPr="00DF055B">
        <w:rPr>
          <w:rFonts w:ascii="Angsana New" w:hAnsi="Angsana New" w:cs="Angsana New"/>
        </w:rPr>
        <w:t xml:space="preserve"> </w:t>
      </w:r>
      <w:r w:rsidRPr="00DF055B">
        <w:rPr>
          <w:rFonts w:ascii="Angsana New" w:hAnsi="Angsana New" w:cs="Angsana New"/>
          <w:cs/>
        </w:rPr>
        <w:t xml:space="preserve">ไร่ </w:t>
      </w:r>
      <w:r w:rsidR="00DF055B">
        <w:rPr>
          <w:rFonts w:ascii="Angsana New" w:hAnsi="Angsana New" w:cs="Angsana New" w:hint="cs"/>
          <w:cs/>
        </w:rPr>
        <w:t>1</w:t>
      </w:r>
      <w:r w:rsidRPr="00DF055B">
        <w:rPr>
          <w:rFonts w:ascii="Angsana New" w:hAnsi="Angsana New" w:cs="Angsana New"/>
        </w:rPr>
        <w:t xml:space="preserve"> </w:t>
      </w:r>
      <w:r w:rsidRPr="00DF055B">
        <w:rPr>
          <w:rFonts w:ascii="Angsana New" w:hAnsi="Angsana New" w:cs="Angsana New"/>
          <w:cs/>
        </w:rPr>
        <w:t xml:space="preserve">งาน </w:t>
      </w:r>
      <w:r w:rsidR="00DF055B">
        <w:rPr>
          <w:rFonts w:ascii="Angsana New" w:hAnsi="Angsana New" w:cs="Angsana New" w:hint="cs"/>
          <w:cs/>
        </w:rPr>
        <w:t>94.3</w:t>
      </w:r>
      <w:r w:rsidRPr="00DF055B">
        <w:rPr>
          <w:rFonts w:ascii="Angsana New" w:hAnsi="Angsana New" w:cs="Angsana New"/>
        </w:rPr>
        <w:t xml:space="preserve"> </w:t>
      </w:r>
      <w:r w:rsidRPr="00DF055B">
        <w:rPr>
          <w:rFonts w:ascii="Angsana New" w:hAnsi="Angsana New" w:cs="Angsana New"/>
          <w:cs/>
        </w:rPr>
        <w:t>ตารางวา</w:t>
      </w:r>
    </w:p>
    <w:p w:rsidR="00B25D72" w:rsidRPr="000C4158" w:rsidRDefault="006D6A74" w:rsidP="00DF055B">
      <w:pPr>
        <w:ind w:left="993" w:hanging="273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(</w:t>
      </w:r>
      <w:r w:rsidR="000C4158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>)</w:t>
      </w:r>
      <w:r w:rsidR="000C4158">
        <w:rPr>
          <w:rFonts w:ascii="Angsana New" w:hAnsi="Angsana New" w:cs="Angsana New"/>
        </w:rPr>
        <w:t xml:space="preserve"> </w:t>
      </w:r>
      <w:r w:rsidR="00B25D72" w:rsidRPr="000C4158">
        <w:rPr>
          <w:rFonts w:ascii="Angsana New" w:hAnsi="Angsana New" w:cs="Angsana New"/>
          <w:cs/>
        </w:rPr>
        <w:t>โครงสร้างพื้นฐานรากประกอบด้วยเสาเข็มคอนกรีตเสริมเหล็ก ฐานรากคอนกรีตเสริมเหล็ก เส</w:t>
      </w:r>
      <w:r w:rsidR="00DF055B">
        <w:rPr>
          <w:rFonts w:ascii="Angsana New" w:hAnsi="Angsana New" w:cs="Angsana New"/>
          <w:cs/>
        </w:rPr>
        <w:t>าคอนกรีตเสริม</w:t>
      </w:r>
      <w:r w:rsidR="00B25D72" w:rsidRPr="000C4158">
        <w:rPr>
          <w:rFonts w:ascii="Angsana New" w:hAnsi="Angsana New" w:cs="Angsana New"/>
          <w:cs/>
        </w:rPr>
        <w:t>เหล็กผนังภายนอกอาคาร</w:t>
      </w:r>
    </w:p>
    <w:p w:rsidR="005D1CA5" w:rsidRPr="00D149BE" w:rsidRDefault="006D6A74" w:rsidP="000C4158">
      <w:pPr>
        <w:ind w:firstLine="720"/>
        <w:rPr>
          <w:rFonts w:ascii="Angsana New" w:hAnsi="Angsana New" w:cs="Angsana New"/>
        </w:rPr>
      </w:pPr>
      <w:r w:rsidRPr="00D149BE">
        <w:rPr>
          <w:rFonts w:ascii="Angsana New" w:hAnsi="Angsana New" w:cs="Angsana New" w:hint="cs"/>
          <w:cs/>
        </w:rPr>
        <w:t>(</w:t>
      </w:r>
      <w:r w:rsidR="000C4158" w:rsidRPr="00D149BE">
        <w:rPr>
          <w:rFonts w:ascii="Angsana New" w:hAnsi="Angsana New" w:cs="Angsana New"/>
        </w:rPr>
        <w:t>3</w:t>
      </w:r>
      <w:r w:rsidRPr="00D149BE">
        <w:rPr>
          <w:rFonts w:ascii="Angsana New" w:hAnsi="Angsana New" w:cs="Angsana New" w:hint="cs"/>
          <w:cs/>
        </w:rPr>
        <w:t>)</w:t>
      </w:r>
      <w:r w:rsidR="000C4158" w:rsidRPr="00D149BE">
        <w:rPr>
          <w:rFonts w:ascii="Angsana New" w:hAnsi="Angsana New" w:cs="Angsana New"/>
        </w:rPr>
        <w:t xml:space="preserve"> </w:t>
      </w:r>
      <w:r w:rsidR="00D149BE" w:rsidRPr="00D149BE">
        <w:rPr>
          <w:rFonts w:ascii="Angsana New" w:hAnsi="Angsana New" w:cs="Angsana New" w:hint="cs"/>
          <w:cs/>
        </w:rPr>
        <w:t>โครงสร้าง</w:t>
      </w:r>
      <w:r w:rsidR="005D1CA5" w:rsidRPr="00D149BE">
        <w:rPr>
          <w:rFonts w:ascii="Angsana New" w:hAnsi="Angsana New" w:cs="Angsana New" w:hint="cs"/>
          <w:cs/>
        </w:rPr>
        <w:t>อาคารเป็นอาคารคอนกรีตเสริมเหล็ก</w:t>
      </w:r>
      <w:r w:rsidR="005D1CA5" w:rsidRPr="00A11266">
        <w:rPr>
          <w:rFonts w:ascii="Angsana New" w:hAnsi="Angsana New" w:cs="Angsana New" w:hint="cs"/>
          <w:cs/>
        </w:rPr>
        <w:t xml:space="preserve">สูง </w:t>
      </w:r>
      <w:r w:rsidR="00A11266" w:rsidRPr="00A11266">
        <w:rPr>
          <w:rFonts w:ascii="Angsana New" w:hAnsi="Angsana New" w:cs="Angsana New"/>
        </w:rPr>
        <w:t>26</w:t>
      </w:r>
      <w:r w:rsidR="005D1CA5" w:rsidRPr="00A11266">
        <w:rPr>
          <w:rFonts w:ascii="Angsana New" w:hAnsi="Angsana New" w:cs="Angsana New" w:hint="cs"/>
          <w:cs/>
        </w:rPr>
        <w:t xml:space="preserve"> ชั้น จำนวน </w:t>
      </w:r>
      <w:r w:rsidR="00A11266" w:rsidRPr="00A11266">
        <w:rPr>
          <w:rFonts w:ascii="Angsana New" w:hAnsi="Angsana New" w:cs="Angsana New"/>
        </w:rPr>
        <w:t>1</w:t>
      </w:r>
      <w:r w:rsidR="005D1CA5" w:rsidRPr="00A11266">
        <w:rPr>
          <w:rFonts w:ascii="Angsana New" w:hAnsi="Angsana New" w:cs="Angsana New"/>
        </w:rPr>
        <w:t xml:space="preserve"> </w:t>
      </w:r>
      <w:r w:rsidR="005D1CA5" w:rsidRPr="00A11266">
        <w:rPr>
          <w:rFonts w:ascii="Angsana New" w:hAnsi="Angsana New" w:cs="Angsana New" w:hint="cs"/>
          <w:cs/>
        </w:rPr>
        <w:t xml:space="preserve">อาคาร </w:t>
      </w:r>
    </w:p>
    <w:p w:rsidR="00B25D72" w:rsidRPr="00DF055B" w:rsidRDefault="006D6A74" w:rsidP="00DF055B">
      <w:pPr>
        <w:ind w:left="993" w:hanging="273"/>
        <w:jc w:val="thaiDistribute"/>
        <w:rPr>
          <w:rFonts w:ascii="Angsana New" w:hAnsi="Angsana New" w:cs="Angsana New"/>
          <w:color w:val="FF0000"/>
        </w:rPr>
      </w:pPr>
      <w:r>
        <w:rPr>
          <w:rFonts w:ascii="Angsana New" w:hAnsi="Angsana New" w:cs="Angsana New" w:hint="cs"/>
          <w:cs/>
        </w:rPr>
        <w:t>(</w:t>
      </w:r>
      <w:r w:rsidR="000C4158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>)</w:t>
      </w:r>
      <w:r w:rsidR="000C4158">
        <w:rPr>
          <w:rFonts w:ascii="Angsana New" w:hAnsi="Angsana New" w:cs="Angsana New"/>
        </w:rPr>
        <w:t xml:space="preserve"> </w:t>
      </w:r>
      <w:r w:rsidR="00B25D72" w:rsidRPr="000C4158">
        <w:rPr>
          <w:rFonts w:ascii="Angsana New" w:hAnsi="Angsana New" w:cs="Angsana New"/>
          <w:cs/>
        </w:rPr>
        <w:t>สำนักงานที่ตั้งนิติบุคคลอาคารชุด</w:t>
      </w:r>
      <w:r w:rsidR="00B25D72" w:rsidRPr="000C4158">
        <w:rPr>
          <w:rFonts w:ascii="Angsana New" w:hAnsi="Angsana New" w:cs="Angsana New"/>
        </w:rPr>
        <w:t xml:space="preserve"> </w:t>
      </w:r>
      <w:r w:rsidR="00B25D72" w:rsidRPr="000C4158">
        <w:rPr>
          <w:rFonts w:ascii="Angsana New" w:hAnsi="Angsana New" w:cs="Angsana New"/>
          <w:cs/>
        </w:rPr>
        <w:t xml:space="preserve">ตั้งอยู่เลขที่ </w:t>
      </w:r>
      <w:r w:rsidR="00DF055B">
        <w:rPr>
          <w:rFonts w:ascii="Angsana New" w:hAnsi="Angsana New" w:cs="Angsana New"/>
        </w:rPr>
        <w:t>26</w:t>
      </w:r>
      <w:r w:rsidR="000A025F" w:rsidRPr="000A025F">
        <w:rPr>
          <w:rFonts w:ascii="Angsana New" w:hAnsi="Angsana New" w:cs="Angsana New"/>
        </w:rPr>
        <w:t xml:space="preserve"> </w:t>
      </w:r>
      <w:r w:rsidR="000A025F" w:rsidRPr="000A025F">
        <w:rPr>
          <w:rFonts w:ascii="Angsana New" w:hAnsi="Angsana New" w:cs="Angsana New"/>
          <w:cs/>
        </w:rPr>
        <w:t xml:space="preserve">ถนนประชาราษฎร์สาย </w:t>
      </w:r>
      <w:r w:rsidR="000A025F" w:rsidRPr="000A025F">
        <w:rPr>
          <w:rFonts w:ascii="Angsana New" w:hAnsi="Angsana New" w:cs="Angsana New"/>
        </w:rPr>
        <w:t xml:space="preserve">2  </w:t>
      </w:r>
      <w:r w:rsidR="000A025F" w:rsidRPr="000A025F">
        <w:rPr>
          <w:rFonts w:ascii="Angsana New" w:hAnsi="Angsana New" w:cs="Angsana New"/>
          <w:cs/>
        </w:rPr>
        <w:t xml:space="preserve">แขวงบางซื่อ เขตบางซื่อ </w:t>
      </w:r>
      <w:r w:rsidR="00A11266">
        <w:rPr>
          <w:rFonts w:ascii="Angsana New" w:hAnsi="Angsana New" w:cs="Angsana New"/>
          <w:cs/>
        </w:rPr>
        <w:t>จังหวัด</w:t>
      </w:r>
      <w:r w:rsidR="00A11266">
        <w:rPr>
          <w:rFonts w:ascii="Angsana New" w:hAnsi="Angsana New" w:cs="Angsana New" w:hint="cs"/>
          <w:cs/>
        </w:rPr>
        <w:t>กรุงเทพมหานคร</w:t>
      </w:r>
      <w:r w:rsidR="00B25D72" w:rsidRPr="000C4158">
        <w:rPr>
          <w:rFonts w:ascii="Angsana New" w:hAnsi="Angsana New" w:cs="Angsana New"/>
        </w:rPr>
        <w:t xml:space="preserve"> </w:t>
      </w:r>
    </w:p>
    <w:p w:rsidR="00B25D72" w:rsidRPr="00DF055B" w:rsidRDefault="006D6A74" w:rsidP="00574E17">
      <w:pPr>
        <w:ind w:left="720"/>
        <w:rPr>
          <w:rFonts w:ascii="Angsana New" w:hAnsi="Angsana New" w:cs="Angsana New"/>
          <w:highlight w:val="lightGray"/>
          <w:cs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5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ห้องปั๊มน้ำ ห้องควบคุม ระบบจักรกล ระบบงานภายในอาคาร และระบบต่าง ๆ ตั้งอยู่ชั้น</w:t>
      </w:r>
      <w:r w:rsidR="00ED775B" w:rsidRPr="00DF055B">
        <w:rPr>
          <w:rFonts w:ascii="Angsana New" w:hAnsi="Angsana New" w:cs="Angsana New" w:hint="cs"/>
          <w:highlight w:val="lightGray"/>
          <w:cs/>
        </w:rPr>
        <w:t xml:space="preserve"> </w:t>
      </w:r>
      <w:r w:rsidR="00ED775B" w:rsidRPr="00DF055B">
        <w:rPr>
          <w:rFonts w:ascii="Angsana New" w:hAnsi="Angsana New" w:cs="Angsana New"/>
          <w:highlight w:val="lightGray"/>
        </w:rPr>
        <w:t xml:space="preserve">1 </w:t>
      </w:r>
    </w:p>
    <w:p w:rsidR="00574E17" w:rsidRPr="00DF055B" w:rsidRDefault="006D6A74" w:rsidP="000C4158">
      <w:pPr>
        <w:ind w:left="993" w:hanging="273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6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พื้นที่ทางเดินภายในและภายนอกอาคาร ราวระเบียงทางเดินภายในอ</w:t>
      </w:r>
      <w:r w:rsidR="00574E17" w:rsidRPr="00DF055B">
        <w:rPr>
          <w:rFonts w:ascii="Angsana New" w:hAnsi="Angsana New" w:cs="Angsana New"/>
          <w:highlight w:val="lightGray"/>
          <w:cs/>
        </w:rPr>
        <w:t xml:space="preserve">าคาร บันไดภายในอาคาร บันไดหนีไฟ </w:t>
      </w:r>
    </w:p>
    <w:p w:rsidR="00B25D72" w:rsidRPr="00DF055B" w:rsidRDefault="00B25D72" w:rsidP="000C4158">
      <w:pPr>
        <w:ind w:left="993" w:hanging="273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/>
          <w:highlight w:val="lightGray"/>
          <w:cs/>
        </w:rPr>
        <w:t>กำแพง ลูกกรง ราวระเบียงนอกหน้าต่าง กันสาด</w:t>
      </w:r>
    </w:p>
    <w:p w:rsidR="00574E17" w:rsidRPr="00DF055B" w:rsidRDefault="006D6A74" w:rsidP="00574E17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7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ลิฟต์โดยสาร จำนวน </w:t>
      </w:r>
      <w:r w:rsidR="00ED775B" w:rsidRPr="00DF055B">
        <w:rPr>
          <w:rFonts w:ascii="Angsana New" w:hAnsi="Angsana New" w:cs="Angsana New"/>
          <w:highlight w:val="lightGray"/>
        </w:rPr>
        <w:t>2</w:t>
      </w:r>
      <w:r w:rsidR="00B25D72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เครื่อง </w:t>
      </w:r>
      <w:r w:rsidR="00574E17" w:rsidRPr="00DF055B">
        <w:rPr>
          <w:rFonts w:ascii="Angsana New" w:hAnsi="Angsana New" w:cs="Angsana New" w:hint="cs"/>
          <w:highlight w:val="lightGray"/>
          <w:cs/>
        </w:rPr>
        <w:t xml:space="preserve">และลิฟท์บริการ (ลิฟท์ดับเพลิง) จำนวน 1 เครื่อง ,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พร้อมระบบเครื่องจักร เครื่องกล </w:t>
      </w:r>
    </w:p>
    <w:p w:rsidR="00B25D72" w:rsidRPr="00DF055B" w:rsidRDefault="00B25D72" w:rsidP="00574E17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/>
          <w:highlight w:val="lightGray"/>
          <w:cs/>
        </w:rPr>
        <w:t>อุปกรณ์ส่วนควบคุม สิ่งต่าง ๆ ที่จัดมีไว้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8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หม้อแปลงไฟฟ้า </w:t>
      </w:r>
      <w:r w:rsidR="00B25D72" w:rsidRPr="00DF055B">
        <w:rPr>
          <w:rFonts w:ascii="Angsana New" w:hAnsi="Angsana New" w:cs="Angsana New"/>
          <w:highlight w:val="lightGray"/>
        </w:rPr>
        <w:t xml:space="preserve">,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ห้อง </w:t>
      </w:r>
      <w:r w:rsidR="00B25D72" w:rsidRPr="00DF055B">
        <w:rPr>
          <w:rFonts w:ascii="Angsana New" w:hAnsi="Angsana New" w:cs="Angsana New"/>
          <w:highlight w:val="lightGray"/>
        </w:rPr>
        <w:t xml:space="preserve">MBD ,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ห้องที่ตั้งอยู่ชั้นล่าง 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9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ระบบเสาอากาศรวม เสาอากาศรับสัญญาณโทรทัศน์ และระบบป้องกันฟ้าผ่า อยู่บริเวณดาดฟ้า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10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ระบบบำบัดน้ำเสีย และระบบสุขาภิบาล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11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ระบบป้องกันอัคคีภัย </w:t>
      </w:r>
      <w:r w:rsidR="00B25D72" w:rsidRPr="00DF055B">
        <w:rPr>
          <w:rFonts w:ascii="Angsana New" w:hAnsi="Angsana New" w:cs="Angsana New"/>
          <w:highlight w:val="lightGray"/>
        </w:rPr>
        <w:t xml:space="preserve">,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ระบบดับเพลิง ระบบ </w:t>
      </w:r>
      <w:r w:rsidR="00B25D72" w:rsidRPr="00DF055B">
        <w:rPr>
          <w:rFonts w:ascii="Angsana New" w:hAnsi="Angsana New" w:cs="Angsana New"/>
          <w:highlight w:val="lightGray"/>
        </w:rPr>
        <w:t>Fire Alarm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12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ห้องออกกำลังกาย </w:t>
      </w:r>
      <w:r w:rsidR="00B25D72" w:rsidRPr="00DF055B">
        <w:rPr>
          <w:rFonts w:ascii="Angsana New" w:hAnsi="Angsana New" w:cs="Angsana New"/>
          <w:highlight w:val="lightGray"/>
        </w:rPr>
        <w:t xml:space="preserve">,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สระว่ายน้ำ </w:t>
      </w:r>
      <w:r w:rsidR="00B25D72" w:rsidRPr="00DF055B">
        <w:rPr>
          <w:rFonts w:ascii="Angsana New" w:hAnsi="Angsana New" w:cs="Angsana New"/>
          <w:highlight w:val="lightGray"/>
        </w:rPr>
        <w:t xml:space="preserve">, </w:t>
      </w:r>
      <w:r w:rsidR="00B25D72" w:rsidRPr="00DF055B">
        <w:rPr>
          <w:rFonts w:ascii="Angsana New" w:hAnsi="Angsana New" w:cs="Angsana New"/>
          <w:highlight w:val="lightGray"/>
          <w:cs/>
        </w:rPr>
        <w:t>ห้องน้ำชาย</w:t>
      </w:r>
      <w:r w:rsidR="00B25D72" w:rsidRPr="00DF055B">
        <w:rPr>
          <w:rFonts w:ascii="Angsana New" w:hAnsi="Angsana New" w:cs="Angsana New"/>
          <w:highlight w:val="lightGray"/>
        </w:rPr>
        <w:t>-</w:t>
      </w:r>
      <w:r w:rsidR="00B25D72" w:rsidRPr="00DF055B">
        <w:rPr>
          <w:rFonts w:ascii="Angsana New" w:hAnsi="Angsana New" w:cs="Angsana New"/>
          <w:highlight w:val="lightGray"/>
          <w:cs/>
        </w:rPr>
        <w:t>หญิงส่วนกลาง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13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ป้ายชื่ออาคารอยู่บริเวณด้านนอกอาคาร ป้ายทางและบริเวณป้ายสัญลักษณ์อยู่ในอาคาร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14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B25D72" w:rsidRPr="00DF055B">
        <w:rPr>
          <w:rFonts w:ascii="Angsana New" w:hAnsi="Angsana New" w:cs="Angsana New"/>
          <w:highlight w:val="lightGray"/>
          <w:cs/>
        </w:rPr>
        <w:t>ไฟแสงสว่างรอบนอกอาคารและไฟแสงสว่างทางเดินภายในอาคาร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lastRenderedPageBreak/>
        <w:t>(</w:t>
      </w:r>
      <w:r w:rsidR="000C4158" w:rsidRPr="00DF055B">
        <w:rPr>
          <w:rFonts w:ascii="Angsana New" w:hAnsi="Angsana New" w:cs="Angsana New"/>
          <w:highlight w:val="lightGray"/>
        </w:rPr>
        <w:t>15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ระบบโทรทัศน์วงจรปิดและประตูอัตโนมัติ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16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ที่จอดรถใต้อาคารและภายนอกอาคาร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17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รั้วโครงการ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18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ห้องไฟฟ้าและห้องประปา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  <w:cs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19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 xml:space="preserve">โถงลิฟท์ </w:t>
      </w:r>
      <w:r w:rsidR="00B25D72" w:rsidRPr="00DF055B">
        <w:rPr>
          <w:rFonts w:ascii="Angsana New" w:hAnsi="Angsana New" w:cs="Angsana New"/>
          <w:highlight w:val="lightGray"/>
        </w:rPr>
        <w:t xml:space="preserve">, </w:t>
      </w:r>
      <w:r w:rsidR="00B25D72" w:rsidRPr="00DF055B">
        <w:rPr>
          <w:rFonts w:ascii="Angsana New" w:hAnsi="Angsana New" w:cs="Angsana New"/>
          <w:highlight w:val="lightGray"/>
          <w:cs/>
        </w:rPr>
        <w:t>ตู้รับจดหมาย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20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ห้องพักขยะ</w:t>
      </w:r>
    </w:p>
    <w:p w:rsidR="00B25D72" w:rsidRPr="00DF055B" w:rsidRDefault="006D6A74" w:rsidP="000C4158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21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ระบบสายโทรศัพท์</w:t>
      </w:r>
    </w:p>
    <w:p w:rsidR="00B25D72" w:rsidRPr="00DF055B" w:rsidRDefault="006D6A74" w:rsidP="006D6A74">
      <w:pPr>
        <w:ind w:firstLine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22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ถังเก็บน้ำชั้นดาดฟ้าพร้อมอุปกรณ์</w:t>
      </w:r>
    </w:p>
    <w:p w:rsidR="00B25D72" w:rsidRPr="00DF055B" w:rsidRDefault="006D6A74" w:rsidP="000C4158">
      <w:pPr>
        <w:ind w:left="720"/>
        <w:rPr>
          <w:rFonts w:ascii="Angsana New" w:hAnsi="Angsana New" w:cs="Angsana New"/>
          <w:highlight w:val="lightGray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0C4158" w:rsidRPr="00DF055B">
        <w:rPr>
          <w:rFonts w:ascii="Angsana New" w:hAnsi="Angsana New" w:cs="Angsana New"/>
          <w:highlight w:val="lightGray"/>
        </w:rPr>
        <w:t>23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0C4158" w:rsidRPr="00DF055B">
        <w:rPr>
          <w:rFonts w:ascii="Angsana New" w:hAnsi="Angsana New" w:cs="Angsana New"/>
          <w:highlight w:val="lightGray"/>
        </w:rPr>
        <w:t xml:space="preserve"> </w:t>
      </w:r>
      <w:r w:rsidR="00B25D72" w:rsidRPr="00DF055B">
        <w:rPr>
          <w:rFonts w:ascii="Angsana New" w:hAnsi="Angsana New" w:cs="Angsana New"/>
          <w:highlight w:val="lightGray"/>
          <w:cs/>
        </w:rPr>
        <w:t>สวนและต้นไม้ภายในอาคาร</w:t>
      </w:r>
    </w:p>
    <w:p w:rsidR="00F44AD2" w:rsidRPr="00574E17" w:rsidRDefault="006D6A74" w:rsidP="000C4158">
      <w:pPr>
        <w:ind w:left="720"/>
        <w:rPr>
          <w:rFonts w:ascii="Angsana New" w:hAnsi="Angsana New" w:cs="Angsana New"/>
        </w:rPr>
      </w:pPr>
      <w:r w:rsidRPr="00DF055B">
        <w:rPr>
          <w:rFonts w:ascii="Angsana New" w:hAnsi="Angsana New" w:cs="Angsana New" w:hint="cs"/>
          <w:highlight w:val="lightGray"/>
          <w:cs/>
        </w:rPr>
        <w:t>(</w:t>
      </w:r>
      <w:r w:rsidR="00F44AD2" w:rsidRPr="00DF055B">
        <w:rPr>
          <w:rFonts w:ascii="Angsana New" w:hAnsi="Angsana New" w:cs="Angsana New"/>
          <w:highlight w:val="lightGray"/>
        </w:rPr>
        <w:t>24</w:t>
      </w:r>
      <w:r w:rsidRPr="00DF055B">
        <w:rPr>
          <w:rFonts w:ascii="Angsana New" w:hAnsi="Angsana New" w:cs="Angsana New" w:hint="cs"/>
          <w:highlight w:val="lightGray"/>
          <w:cs/>
        </w:rPr>
        <w:t>)</w:t>
      </w:r>
      <w:r w:rsidR="00F44AD2" w:rsidRPr="00DF055B">
        <w:rPr>
          <w:rFonts w:ascii="Angsana New" w:hAnsi="Angsana New" w:cs="Angsana New"/>
          <w:highlight w:val="lightGray"/>
        </w:rPr>
        <w:t xml:space="preserve">  </w:t>
      </w:r>
      <w:r w:rsidR="00F44AD2" w:rsidRPr="00DF055B">
        <w:rPr>
          <w:rFonts w:ascii="Angsana New" w:hAnsi="Angsana New" w:cs="Angsana New" w:hint="cs"/>
          <w:highlight w:val="lightGray"/>
          <w:cs/>
        </w:rPr>
        <w:t xml:space="preserve">ห้องรับรอง( </w:t>
      </w:r>
      <w:r w:rsidR="00F44AD2" w:rsidRPr="00DF055B">
        <w:rPr>
          <w:rFonts w:ascii="Angsana New" w:hAnsi="Angsana New" w:cs="Angsana New"/>
          <w:highlight w:val="lightGray"/>
        </w:rPr>
        <w:t>Lobby</w:t>
      </w:r>
      <w:r w:rsidR="00F44AD2" w:rsidRPr="00DF055B">
        <w:rPr>
          <w:rFonts w:ascii="Angsana New" w:hAnsi="Angsana New" w:cs="Angsana New" w:hint="cs"/>
          <w:highlight w:val="lightGray"/>
          <w:cs/>
        </w:rPr>
        <w:t>)</w:t>
      </w:r>
      <w:r w:rsidR="00067BEA" w:rsidRPr="00DF055B">
        <w:rPr>
          <w:rFonts w:ascii="Angsana New" w:hAnsi="Angsana New" w:cs="Angsana New" w:hint="cs"/>
          <w:highlight w:val="lightGray"/>
          <w:cs/>
        </w:rPr>
        <w:t xml:space="preserve"> ชั้น </w:t>
      </w:r>
      <w:r w:rsidR="00067BEA" w:rsidRPr="00DF055B">
        <w:rPr>
          <w:rFonts w:ascii="Angsana New" w:hAnsi="Angsana New" w:cs="Angsana New"/>
          <w:highlight w:val="lightGray"/>
        </w:rPr>
        <w:t>1</w:t>
      </w:r>
      <w:r w:rsidR="00067BEA" w:rsidRPr="00574E17">
        <w:rPr>
          <w:rFonts w:ascii="Angsana New" w:hAnsi="Angsana New" w:cs="Angsana New"/>
        </w:rPr>
        <w:t xml:space="preserve"> </w:t>
      </w:r>
    </w:p>
    <w:p w:rsidR="00C058A5" w:rsidRPr="00C058A5" w:rsidRDefault="00C058A5" w:rsidP="000C4158">
      <w:pPr>
        <w:ind w:left="720"/>
        <w:rPr>
          <w:rFonts w:ascii="Angsana New" w:hAnsi="Angsana New" w:cs="Angsana New"/>
          <w:color w:val="FF0000"/>
          <w:sz w:val="16"/>
          <w:szCs w:val="16"/>
        </w:rPr>
      </w:pPr>
    </w:p>
    <w:p w:rsidR="00D82260" w:rsidRPr="003B4014" w:rsidRDefault="00A97755" w:rsidP="000D5442">
      <w:pPr>
        <w:ind w:left="720" w:firstLine="720"/>
        <w:rPr>
          <w:rFonts w:ascii="Angsana New" w:hAnsi="Angsana New" w:cs="Angsana New"/>
        </w:rPr>
      </w:pPr>
      <w:r w:rsidRPr="00A97755">
        <w:rPr>
          <w:rFonts w:ascii="Angsana New" w:hAnsi="Angsana New" w:cs="Angsana New" w:hint="cs"/>
          <w:cs/>
        </w:rPr>
        <w:t>การจัดการใดๆ ที่เกี่ยวกับทรัพย์ส่วนกลางของนิติบุคคลอาคารชุด</w:t>
      </w:r>
      <w:r>
        <w:rPr>
          <w:rFonts w:ascii="Angsana New" w:hAnsi="Angsana New" w:cs="Angsana New" w:hint="cs"/>
          <w:cs/>
        </w:rPr>
        <w:t xml:space="preserve"> ให้เป็นไปตามระเบียบที่กำหนดไว้ และอยู่ในอำนาจหน้าที่ของผ</w:t>
      </w:r>
      <w:r w:rsidR="000C7C7B">
        <w:rPr>
          <w:rFonts w:ascii="Angsana New" w:hAnsi="Angsana New" w:cs="Angsana New" w:hint="cs"/>
          <w:cs/>
        </w:rPr>
        <w:t>ู้จัดการ ตามวัตถุประสงค์ และตามมติของที่ประชุมคณะกรรมการนิติบุคคลอาคารชุด  ที่จะกำหนดขึ้นต่อไปในภายหน้า</w:t>
      </w:r>
    </w:p>
    <w:p w:rsidR="009A04C3" w:rsidRPr="003B4014" w:rsidRDefault="009A04C3" w:rsidP="007B31B8">
      <w:pPr>
        <w:pStyle w:val="Heading1"/>
        <w:spacing w:before="240"/>
        <w:rPr>
          <w:rFonts w:ascii="Angsana New" w:hAnsi="Angsana New"/>
          <w:sz w:val="28"/>
          <w:szCs w:val="28"/>
          <w:u w:val="single"/>
        </w:rPr>
      </w:pPr>
      <w:r w:rsidRPr="003B4014">
        <w:rPr>
          <w:rFonts w:ascii="Angsana New" w:hAnsi="Angsana New"/>
          <w:sz w:val="28"/>
          <w:szCs w:val="28"/>
          <w:u w:val="single"/>
          <w:cs/>
        </w:rPr>
        <w:t xml:space="preserve">หมวดที่ </w:t>
      </w:r>
      <w:r w:rsidR="0009398F">
        <w:rPr>
          <w:rFonts w:ascii="Angsana New" w:hAnsi="Angsana New"/>
          <w:sz w:val="28"/>
          <w:szCs w:val="28"/>
          <w:u w:val="single"/>
        </w:rPr>
        <w:t>9</w:t>
      </w:r>
    </w:p>
    <w:p w:rsidR="009A04C3" w:rsidRPr="003B4014" w:rsidRDefault="009A04C3" w:rsidP="00134CFA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อัตราส่วนที่เจ้าของร่วมมีกรรมสิทธิ์ในทรัพย์ส่วนกลาง และ</w:t>
      </w:r>
    </w:p>
    <w:p w:rsidR="009A04C3" w:rsidRPr="003B4014" w:rsidRDefault="009A04C3" w:rsidP="00134CFA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สิทธิในการใช้พื้นที่จอดรถยนต์ทรัพย์ส่วนกลาง</w:t>
      </w:r>
    </w:p>
    <w:p w:rsidR="00D82260" w:rsidRDefault="009A04C3" w:rsidP="00AA11B6">
      <w:pPr>
        <w:spacing w:before="360" w:after="240"/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32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เจ้าของร่วมที่ถือกรรมสิทธิ์ในห้องชุดแต่ละห้องจะมีกรรมสิทธิ์ในทรัพย์ส่วนกลาง หรือตามที่ระบุไว้ในหนังสือแสดงกรรมสิทธิ์ห้องชุดแต่ละห้อง นอกจากนี้เจ้าของห้องชุดแต่ละห้องชุดจะได้รับสิทธิในการจอดรถยนต์ในอาคารชุด หรือพื้นที่ทรัพย์ส่วนกลางอื่นที่กำหนดให้เป็นพื้นที่จอดรถยนต์ได้  โดยตารางแสดงอัตราส่วนแห่งกรรมสิทธิ์ในทรัพย์สินส่วนกลางของเจ้าของร่วมแต่ละรายจะเป็นไปตามที่กำหนดดังนี้</w:t>
      </w:r>
    </w:p>
    <w:p w:rsidR="00AA11B6" w:rsidRDefault="00AA11B6" w:rsidP="00AA11B6">
      <w:pPr>
        <w:spacing w:before="360" w:after="240"/>
        <w:ind w:left="720" w:hanging="720"/>
        <w:jc w:val="thaiDistribute"/>
        <w:rPr>
          <w:rFonts w:ascii="Angsana New" w:hAnsi="Angsana New" w:cs="Angsana New"/>
        </w:rPr>
      </w:pPr>
    </w:p>
    <w:p w:rsidR="00AA11B6" w:rsidRDefault="00AA11B6" w:rsidP="00AA11B6">
      <w:pPr>
        <w:spacing w:before="360" w:after="240"/>
        <w:ind w:left="720" w:hanging="720"/>
        <w:jc w:val="thaiDistribute"/>
        <w:rPr>
          <w:rFonts w:ascii="Angsana New" w:hAnsi="Angsana New" w:cs="Angsana New"/>
        </w:rPr>
      </w:pPr>
    </w:p>
    <w:p w:rsidR="00AA11B6" w:rsidRPr="003B4014" w:rsidRDefault="00AA11B6" w:rsidP="00AA11B6">
      <w:pPr>
        <w:spacing w:before="360" w:after="240"/>
        <w:ind w:left="720" w:hanging="720"/>
        <w:jc w:val="thaiDistribute"/>
        <w:rPr>
          <w:rFonts w:ascii="Angsana New" w:hAnsi="Angsana New" w:cs="Angsana New"/>
          <w:cs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69"/>
        <w:gridCol w:w="694"/>
        <w:gridCol w:w="946"/>
        <w:gridCol w:w="533"/>
        <w:gridCol w:w="549"/>
        <w:gridCol w:w="1052"/>
        <w:gridCol w:w="802"/>
        <w:gridCol w:w="1134"/>
        <w:gridCol w:w="851"/>
        <w:gridCol w:w="992"/>
        <w:gridCol w:w="1701"/>
      </w:tblGrid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cs/>
              </w:rPr>
            </w:pPr>
          </w:p>
        </w:tc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F45E4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45E46">
              <w:rPr>
                <w:rFonts w:asciiTheme="majorBidi" w:hAnsiTheme="majorBidi" w:cstheme="majorBidi"/>
                <w:b/>
                <w:bCs/>
                <w:color w:val="FF0000"/>
                <w:cs/>
              </w:rPr>
              <w:t>อาคารชุด ชีวาทัย</w:t>
            </w:r>
            <w:r w:rsidRPr="00F45E46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="00F45E46" w:rsidRPr="00F45E46">
              <w:rPr>
                <w:rFonts w:asciiTheme="majorBidi" w:hAnsiTheme="majorBidi" w:cstheme="majorBidi"/>
                <w:b/>
                <w:bCs/>
                <w:color w:val="FF0000"/>
              </w:rPr>
              <w:t>…………………………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cs/>
              </w:rPr>
            </w:pPr>
          </w:p>
        </w:tc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E7" w:rsidRPr="00AA11B6" w:rsidRDefault="00874FE7" w:rsidP="00BE677B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cs/>
              </w:rPr>
            </w:pPr>
            <w:r w:rsidRPr="00D82260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บัญชีแสดงรายการอัตราส่วนกรรมสิทธิ์ในทรัพย์ส่วนกลาง</w:t>
            </w:r>
            <w:r w:rsidRPr="00D8226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r w:rsidRPr="00D82260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อช.</w:t>
            </w:r>
            <w:r w:rsidRPr="00D82260">
              <w:rPr>
                <w:rFonts w:asciiTheme="majorBidi" w:hAnsiTheme="majorBidi" w:cstheme="majorBidi"/>
                <w:b/>
                <w:bCs/>
                <w:color w:val="000000"/>
              </w:rPr>
              <w:t>5)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874FE7" w:rsidRPr="00D82260" w:rsidTr="00BE677B">
        <w:trPr>
          <w:trHeight w:val="76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ลำดับ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ชั้น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บ้านเลขที่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852250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ทรัพย์ส่วนบุคคล(ตารางเมตร)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85225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พื้นที่รวม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85225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อัตราส่วนกรรมสิทธิ์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74FE7" w:rsidRDefault="00874FE7" w:rsidP="0007694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ประเภทของห้องชุด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 </w:t>
            </w:r>
          </w:p>
          <w:p w:rsidR="00874FE7" w:rsidRPr="00D82260" w:rsidRDefault="00874FE7" w:rsidP="00076940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(การใช้ประโยชน์)</w:t>
            </w:r>
          </w:p>
        </w:tc>
      </w:tr>
      <w:tr w:rsidR="00874FE7" w:rsidRPr="00D82260" w:rsidTr="00BE677B">
        <w:trPr>
          <w:trHeight w:val="84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874FE7" w:rsidRPr="00D82260" w:rsidRDefault="00874FE7" w:rsidP="0085225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ห้องชุด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874FE7" w:rsidRPr="00D82260" w:rsidRDefault="00874FE7" w:rsidP="0085225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ระเบียง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E7" w:rsidRDefault="00BE677B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พื้นที่</w:t>
            </w:r>
          </w:p>
          <w:p w:rsidR="00BE677B" w:rsidRPr="00D82260" w:rsidRDefault="00BE677B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จอดรถ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F23C6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  <w:r w:rsidRPr="001B30FF">
              <w:rPr>
                <w:rFonts w:asciiTheme="majorBidi" w:hAnsiTheme="majorBidi" w:cstheme="majorBidi"/>
                <w:color w:val="000000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  <w:r w:rsidRPr="001B30FF">
              <w:rPr>
                <w:rFonts w:asciiTheme="majorBidi" w:hAnsiTheme="majorBidi" w:cstheme="majorBidi"/>
                <w:color w:val="000000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D82260">
            <w:pPr>
              <w:rPr>
                <w:rFonts w:asciiTheme="majorBidi" w:hAnsiTheme="majorBidi" w:cstheme="majorBidi"/>
                <w:color w:val="000000"/>
              </w:rPr>
            </w:pPr>
            <w:r w:rsidRPr="001B30FF">
              <w:rPr>
                <w:rFonts w:asciiTheme="majorBidi" w:hAnsiTheme="majorBidi" w:cstheme="majorBidi"/>
                <w:color w:val="000000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874FE7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FE7" w:rsidRPr="00D82260" w:rsidRDefault="00874FE7" w:rsidP="001B30F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E7" w:rsidRPr="001B30FF" w:rsidRDefault="00874FE7" w:rsidP="001B30FF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ลำดับ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ชั้น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บ้านเลขที่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ทรัพย์ส่วนบุคคล(ตารางเมตร)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พื้นที่รวม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อัตราส่วนกรรมสิทธิ์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677B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ประเภทของห้องชุด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 </w:t>
            </w:r>
          </w:p>
          <w:p w:rsidR="00BE677B" w:rsidRPr="001B30FF" w:rsidRDefault="00BE677B" w:rsidP="00BE677B">
            <w:pPr>
              <w:rPr>
                <w:rFonts w:asciiTheme="majorBidi" w:hAnsiTheme="majorBidi" w:cstheme="majorBidi"/>
                <w:cs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(การใช้ประโยชน์)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ห้องชุด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ระเบียง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พื้นที่</w:t>
            </w:r>
          </w:p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จอดรถ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1B30FF" w:rsidRDefault="00BE677B" w:rsidP="00BE677B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lastRenderedPageBreak/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Default="00BE677B" w:rsidP="00BE677B">
            <w:r w:rsidRPr="001E2932">
              <w:rPr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E677B" w:rsidRPr="00D82260" w:rsidTr="00032172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7B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77B" w:rsidRPr="00D82260" w:rsidRDefault="00BE677B" w:rsidP="00BE677B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77B" w:rsidRPr="00D82260" w:rsidRDefault="00BE677B" w:rsidP="00BE677B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77B" w:rsidRPr="001B30FF" w:rsidRDefault="00BE677B" w:rsidP="00BE677B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032172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ลำดับ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ชั้น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บ้านเลขที่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ทรัพย์ส่วนบุคคล(ตารางเมตร)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พื้นที่รวม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อัตราส่วนกรรมสิทธิ์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ประเภทของห้องชุด</w:t>
            </w:r>
          </w:p>
          <w:p w:rsidR="00032172" w:rsidRPr="001B30FF" w:rsidRDefault="00032172" w:rsidP="00032172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(การใช้ประโยชน์)</w:t>
            </w:r>
          </w:p>
        </w:tc>
      </w:tr>
      <w:tr w:rsidR="00032172" w:rsidRPr="00D82260" w:rsidTr="006378F0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ห้องชุด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ระเบียง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พื้นที่</w:t>
            </w:r>
          </w:p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จอดรถ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lastRenderedPageBreak/>
              <w:t>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  <w:r w:rsidRPr="001B30FF">
              <w:rPr>
                <w:rFonts w:asciiTheme="majorBidi" w:hAnsiTheme="majorBidi" w:cs="Angsana New"/>
                <w:color w:val="000000"/>
                <w:cs/>
              </w:rPr>
              <w:t>ห้องชุดพักอาศัย</w:t>
            </w:r>
            <w:r w:rsidRPr="00D82260">
              <w:rPr>
                <w:rFonts w:asciiTheme="majorBidi" w:hAnsiTheme="majorBidi" w:cstheme="majorBidi"/>
                <w:color w:val="000000"/>
              </w:rPr>
              <w:t xml:space="preserve">   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69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032172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032172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ลำดับ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ชั้น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บ้านเลขที่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ทรัพย์ส่วนบุคคล(ตารางเมตร)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พื้นที่รวม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อัตราส่วนกรรมสิทธิ์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ประเภทของห้องชุด</w:t>
            </w:r>
          </w:p>
          <w:p w:rsidR="00032172" w:rsidRPr="001B30FF" w:rsidRDefault="00032172" w:rsidP="00032172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(การใช้ประโยชน์)</w:t>
            </w:r>
          </w:p>
        </w:tc>
      </w:tr>
      <w:tr w:rsidR="00032172" w:rsidRPr="00D82260" w:rsidTr="006378F0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ห้องชุด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ระเบียง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พื้นที่</w:t>
            </w:r>
          </w:p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จอดรถ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lastRenderedPageBreak/>
              <w:t>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Default="00032172" w:rsidP="00032172">
            <w:r w:rsidRPr="005E1EF4">
              <w:rPr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14C96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14C96" w:rsidRPr="00D82260" w:rsidTr="00B14C96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ลำดับ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ชั้น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บ้านเลขที่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ทรัพย์ส่วนบุคคล(ตารางเมตร)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พื้นที่รวม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Default="00B14C96" w:rsidP="00B14C96">
            <w:pPr>
              <w:jc w:val="center"/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อัตราส่วนกรรมสิทธิ์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ประเภทของห้องชุด</w:t>
            </w:r>
          </w:p>
          <w:p w:rsidR="00B14C96" w:rsidRPr="001B30FF" w:rsidRDefault="00B14C96" w:rsidP="00B14C9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(การใช้ประโยชน์)</w:t>
            </w:r>
          </w:p>
        </w:tc>
      </w:tr>
      <w:tr w:rsidR="00B14C96" w:rsidRPr="00D82260" w:rsidTr="006378F0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ห้องชุด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ระเบียง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96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จอดรถ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Default="00B14C96" w:rsidP="00B14C9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C96" w:rsidRPr="001B30FF" w:rsidRDefault="00B14C96" w:rsidP="00B14C96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lastRenderedPageBreak/>
              <w:t>115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14C96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14C96" w:rsidRPr="00D82260" w:rsidTr="00B14C96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ลำดับ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ชั้น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บ้านเลขที่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ทรัพย์ส่วนบุคคล(ตารางเมตร)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พื้นที่รวม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Default="00B14C96" w:rsidP="00B14C96">
            <w:pPr>
              <w:jc w:val="center"/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อัตราส่วนกรรมสิทธิ์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ประเภทของห้องชุด</w:t>
            </w:r>
          </w:p>
          <w:p w:rsidR="00B14C96" w:rsidRPr="001B30FF" w:rsidRDefault="00B14C96" w:rsidP="00B14C9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(การใช้ประโยชน์)</w:t>
            </w:r>
          </w:p>
        </w:tc>
      </w:tr>
      <w:tr w:rsidR="00B14C96" w:rsidRPr="00D82260" w:rsidTr="006378F0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ห้องชุด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ระเบียง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96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จอดรถ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Default="00B14C96" w:rsidP="00B14C96">
            <w:pPr>
              <w:jc w:val="righ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C96" w:rsidRPr="001B30FF" w:rsidRDefault="00B14C96" w:rsidP="00B14C96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lastRenderedPageBreak/>
              <w:t>144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169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14C96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Default="00032172" w:rsidP="0003217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B14C96" w:rsidRPr="00D82260" w:rsidTr="00B14C96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ลำดับ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ชั้น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บ้านเลขที่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ทรัพย์ส่วนบุคคล(ตารางเมตร)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พื้นที่รวม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Default="00B14C96" w:rsidP="00B14C96">
            <w:pPr>
              <w:jc w:val="center"/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อัตราส่วนกรรมสิทธิ์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ประเภทของห้องชุด</w:t>
            </w:r>
          </w:p>
          <w:p w:rsidR="00B14C96" w:rsidRPr="001B30FF" w:rsidRDefault="00B14C96" w:rsidP="00B14C9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76940">
              <w:rPr>
                <w:rFonts w:asciiTheme="majorBidi" w:hAnsiTheme="majorBidi" w:cs="Angsana New"/>
                <w:color w:val="000000"/>
                <w:cs/>
              </w:rPr>
              <w:t>(การใช้ประโยชน์)</w:t>
            </w:r>
          </w:p>
        </w:tc>
      </w:tr>
      <w:tr w:rsidR="00B14C96" w:rsidRPr="00D82260" w:rsidTr="006378F0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ห้องชุด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ระเบียง</w:t>
            </w: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C96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พื้นที่</w:t>
            </w:r>
          </w:p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จอดรถ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96" w:rsidRPr="00D82260" w:rsidRDefault="00B14C96" w:rsidP="00B14C96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C96" w:rsidRPr="001B30FF" w:rsidRDefault="00B14C96" w:rsidP="00B14C96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171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172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172" w:rsidRPr="001B30FF" w:rsidRDefault="00032172" w:rsidP="00032172">
            <w:pPr>
              <w:rPr>
                <w:rFonts w:asciiTheme="majorBidi" w:hAnsiTheme="majorBidi" w:cstheme="majorBidi"/>
              </w:rPr>
            </w:pPr>
            <w:r w:rsidRPr="001B30FF">
              <w:rPr>
                <w:rFonts w:asciiTheme="majorBidi" w:hAnsiTheme="majorBidi" w:cstheme="majorBidi"/>
                <w:cs/>
              </w:rPr>
              <w:t>ห้องชุดพักอาศัย</w:t>
            </w:r>
          </w:p>
        </w:tc>
      </w:tr>
      <w:tr w:rsidR="00032172" w:rsidRPr="00D82260" w:rsidTr="00BE677B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  <w:cs/>
              </w:rPr>
              <w:t>รวมทั้งหมด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 xml:space="preserve">        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72" w:rsidRPr="00D82260" w:rsidRDefault="00032172" w:rsidP="0003217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82260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172" w:rsidRPr="00D82260" w:rsidRDefault="00032172" w:rsidP="00032172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A213C5" w:rsidRPr="003B4014" w:rsidRDefault="00A213C5" w:rsidP="00A213C5">
      <w:pPr>
        <w:rPr>
          <w:rFonts w:ascii="Angsana New" w:hAnsi="Angsana New" w:cs="Angsana New"/>
          <w:vanish/>
        </w:rPr>
      </w:pPr>
    </w:p>
    <w:p w:rsidR="00B25D72" w:rsidRPr="003B4014" w:rsidRDefault="00B25D72" w:rsidP="0021569A">
      <w:pPr>
        <w:ind w:left="720" w:firstLine="720"/>
        <w:jc w:val="thaiDistribute"/>
        <w:rPr>
          <w:rFonts w:ascii="Angsana New" w:hAnsi="Angsana New" w:cs="Angsana New"/>
        </w:rPr>
      </w:pPr>
    </w:p>
    <w:p w:rsidR="009A04C3" w:rsidRPr="003B4014" w:rsidRDefault="009A04C3" w:rsidP="00B47BA3">
      <w:pPr>
        <w:spacing w:after="240"/>
        <w:ind w:left="72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>อย่างไรก็ตาม หากเจ้าของร่วม บริวาร หรือบุคคลที่อยู่อาศัยโดยอาศัยสิทธิของเจ้าของร่วมไม่ปฏิบัติตามรายการที่กำหนดเกี่ยวกับเรื่องที่จอดรถยนต์ดังกล่าว ผู้จัดการมีสิทธิในการไม่ให้เจ้าของร่วม บริวาร หรือบุคคลที่</w:t>
      </w:r>
      <w:r w:rsidR="00B47BA3">
        <w:rPr>
          <w:rFonts w:ascii="Angsana New" w:hAnsi="Angsana New" w:cs="Angsana New" w:hint="cs"/>
          <w:cs/>
        </w:rPr>
        <w:t xml:space="preserve"> </w:t>
      </w:r>
      <w:r w:rsidRPr="003B4014">
        <w:rPr>
          <w:rFonts w:ascii="Angsana New" w:hAnsi="Angsana New" w:cs="Angsana New"/>
          <w:cs/>
        </w:rPr>
        <w:t>อยู่โดยอาศัยสิทธิของเจ้าของร่วมเข้ามาจอดรถยนต์ในช่วงระยะเวลาที่ผู้จัดการเห็นเป็นการสมควรได้ หรือผู้จัดการจะได้กำหนดค่าปรับกับบุคคลที่ฝ่าฝืน โดยได้รับความเห็นชอบจากคณะกรรมการก็ได้ ตามแต่จะเห็นเป็นการสมควร</w:t>
      </w:r>
    </w:p>
    <w:p w:rsidR="009A04C3" w:rsidRPr="003B4014" w:rsidRDefault="009A04C3" w:rsidP="0033467D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="00EA65A3">
        <w:rPr>
          <w:rFonts w:ascii="Angsana New" w:hAnsi="Angsana New" w:cs="Angsana New"/>
          <w:b/>
          <w:bCs/>
          <w:u w:val="single"/>
        </w:rPr>
        <w:t>10</w:t>
      </w:r>
    </w:p>
    <w:p w:rsidR="009A04C3" w:rsidRPr="000A2CD9" w:rsidRDefault="009A04C3" w:rsidP="00B47BA3">
      <w:pPr>
        <w:spacing w:after="240"/>
        <w:jc w:val="center"/>
        <w:rPr>
          <w:rFonts w:ascii="Angsana New" w:hAnsi="Angsana New" w:cs="Angsana New"/>
          <w:b/>
          <w:bCs/>
          <w:u w:val="single"/>
          <w:cs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การจัดการทรัพย์ส่วนกลาง</w:t>
      </w:r>
    </w:p>
    <w:p w:rsidR="009A04C3" w:rsidRPr="003B4014" w:rsidRDefault="009A04C3" w:rsidP="0021569A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33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การจัดการทรัพย์ส่วนกลาง กำหนดให้ผู้จัดการนิติบุคคลอาคารชุดเป็นผู้แทนนิติบุคคลอาคารชุดมีอำนาจหน้าที่ทั่วไปในการบริหารจัดการ และการควบคุมให้เป็นไปตามวัตถุประสงค์ของนิติบุคคลอาคารชุด ตามข้อบังคับ หรือมติของเจ้าของร่วม หรือมติของคณะกรรมการ หรือตามประกาศที่พึงจะมีเกี่ยวกับการจัดการทรัพย์ส่วนกลาง ทั้งนี้ จะต้องอยู่ภายใต้บทบัญญัติของพระราชบัญญัติอาคารชุด</w:t>
      </w:r>
    </w:p>
    <w:p w:rsidR="009A04C3" w:rsidRPr="003B4014" w:rsidRDefault="009A04C3" w:rsidP="0021569A">
      <w:pPr>
        <w:jc w:val="thaiDistribute"/>
        <w:rPr>
          <w:rFonts w:ascii="Angsana New" w:hAnsi="Angsana New" w:cs="Angsana New"/>
        </w:rPr>
      </w:pPr>
    </w:p>
    <w:p w:rsidR="009B75D1" w:rsidRPr="003B4014" w:rsidRDefault="009A04C3" w:rsidP="000A2CD9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34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ในกรณีที่อาคารชุดถูกเวนคืนบางส่วนตามกฎหมายว่าด้วยการเวนคืนอสังหาริมทรัพย์ ให้เจ้าของร่วมซึ่งถูกเวนคืนห้องชุดหมดสิทธิในทรัพย์ส่วนกลางที่เหลือจากการเวนคืน ในกรณีนี้ให้นิติบุคคลอาคารชุดจัดการให้เจ้าของร่วมซึ่ง ไม่ถูกเวนคืนห้องชุดร่วมกันชดใช้ราคาให้แก่เจ้าของร่วมซึ่งหมดสิทธิดังกล่าว ทั้งนี้ตามอัตราส่วนที่เจ้าของร่วมแต่ละคนมีกรรมสิทธิ์ในทรัพย์ส่วนกลาง</w:t>
      </w:r>
    </w:p>
    <w:p w:rsidR="009A04C3" w:rsidRPr="003B4014" w:rsidRDefault="009A04C3" w:rsidP="0033467D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="00EA65A3">
        <w:rPr>
          <w:rFonts w:ascii="Angsana New" w:hAnsi="Angsana New" w:cs="Angsana New"/>
          <w:b/>
          <w:bCs/>
          <w:u w:val="single"/>
        </w:rPr>
        <w:t>11</w:t>
      </w:r>
    </w:p>
    <w:p w:rsidR="009A04C3" w:rsidRPr="000A2CD9" w:rsidRDefault="009A04C3" w:rsidP="00B47BA3">
      <w:pPr>
        <w:spacing w:after="240"/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การใช้ทรัพย์ส่วนบุคคล</w:t>
      </w:r>
    </w:p>
    <w:p w:rsidR="009A04C3" w:rsidRPr="003B4014" w:rsidRDefault="009A04C3" w:rsidP="001942C4">
      <w:pPr>
        <w:ind w:left="709" w:hanging="709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35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  <w:cs/>
        </w:rPr>
        <w:t xml:space="preserve">    การใช้ทรัพย์ส่วนบุคคล เจ้าของร่วมที่เป็นเจ้าของห้องชุด บุคคลที่เจ้าของร่วมอนุญาต  หรือมอบหมายให้ใช้ห้องชุด</w:t>
      </w:r>
      <w:r w:rsidR="00B47BA3">
        <w:rPr>
          <w:rFonts w:ascii="Angsana New" w:hAnsi="Angsana New" w:cs="Angsana New" w:hint="cs"/>
          <w:cs/>
        </w:rPr>
        <w:t xml:space="preserve"> </w:t>
      </w:r>
      <w:r w:rsidRPr="003B4014">
        <w:rPr>
          <w:rFonts w:ascii="Angsana New" w:hAnsi="Angsana New" w:cs="Angsana New"/>
          <w:cs/>
        </w:rPr>
        <w:t>มีสิทธิใช้ห้องชุดและทรัพย์ส่วนบุคคลได้ แต่จะต้องอยู่ภายใต้ความรับผิดชอบของเจ้าของห้องชุด ตามหลักเกณฑ์และภายใต้ข้อกำหนดที่ต้องปฏิบัติ ดังนี้</w:t>
      </w:r>
    </w:p>
    <w:p w:rsidR="009A04C3" w:rsidRPr="003B4014" w:rsidRDefault="009A04C3" w:rsidP="004A7814">
      <w:pPr>
        <w:tabs>
          <w:tab w:val="left" w:pos="1276"/>
        </w:tabs>
        <w:ind w:firstLine="709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(1)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เจ้าของห้องชุดจะต้องใช้ห้องชุดตามที่ระบุไว้ในข้อ </w:t>
      </w:r>
      <w:r w:rsidRPr="003B4014">
        <w:rPr>
          <w:rFonts w:ascii="Angsana New" w:hAnsi="Angsana New" w:cs="Angsana New"/>
        </w:rPr>
        <w:t xml:space="preserve">7. </w:t>
      </w:r>
      <w:r w:rsidR="00291FCA">
        <w:rPr>
          <w:rFonts w:ascii="Angsana New" w:hAnsi="Angsana New" w:cs="Angsana New" w:hint="cs"/>
          <w:cs/>
        </w:rPr>
        <w:t xml:space="preserve">หมวดที่ </w:t>
      </w:r>
      <w:r w:rsidR="00291FCA">
        <w:rPr>
          <w:rFonts w:ascii="Angsana New" w:hAnsi="Angsana New" w:cs="Angsana New"/>
        </w:rPr>
        <w:t xml:space="preserve">11 </w:t>
      </w:r>
      <w:r w:rsidR="00291FCA">
        <w:rPr>
          <w:rFonts w:ascii="Angsana New" w:hAnsi="Angsana New" w:cs="Angsana New" w:hint="cs"/>
          <w:cs/>
        </w:rPr>
        <w:t>การใช้ทรัพย์ส่วนบุคคล</w:t>
      </w:r>
      <w:r w:rsidRPr="003B4014">
        <w:rPr>
          <w:rFonts w:ascii="Angsana New" w:hAnsi="Angsana New" w:cs="Angsana New"/>
          <w:cs/>
        </w:rPr>
        <w:t xml:space="preserve"> แห่งข้อบังคับนี้</w:t>
      </w:r>
    </w:p>
    <w:p w:rsidR="009A04C3" w:rsidRPr="003B4014" w:rsidRDefault="009A04C3" w:rsidP="004A7814">
      <w:pPr>
        <w:pStyle w:val="BodyTextIndent3"/>
        <w:ind w:left="1276" w:hanging="567"/>
        <w:rPr>
          <w:rFonts w:ascii="Angsana New" w:hAnsi="Angsana New"/>
          <w:spacing w:val="-4"/>
          <w:sz w:val="28"/>
          <w:szCs w:val="28"/>
        </w:rPr>
      </w:pPr>
      <w:r w:rsidRPr="003B4014">
        <w:rPr>
          <w:rFonts w:ascii="Angsana New" w:hAnsi="Angsana New"/>
          <w:sz w:val="28"/>
          <w:szCs w:val="28"/>
        </w:rPr>
        <w:t>(2)</w:t>
      </w:r>
      <w:r w:rsidRPr="003B4014">
        <w:rPr>
          <w:rFonts w:ascii="Angsana New" w:hAnsi="Angsana New"/>
          <w:sz w:val="28"/>
          <w:szCs w:val="28"/>
        </w:rPr>
        <w:tab/>
      </w:r>
      <w:r w:rsidRPr="003B4014">
        <w:rPr>
          <w:rFonts w:ascii="Angsana New" w:hAnsi="Angsana New"/>
          <w:spacing w:val="-4"/>
          <w:sz w:val="28"/>
          <w:szCs w:val="28"/>
          <w:cs/>
        </w:rPr>
        <w:t>เจ้าของห้องชุด หรือผู้ใช้ประโยชน์ในห้องชุดจะต้องดูแลและรักษาห้องชุดและทรัพย์ส่วนกลางให้อยู่ในสภาพที่ดี</w:t>
      </w:r>
      <w:r w:rsidRPr="003B4014">
        <w:rPr>
          <w:rFonts w:ascii="Angsana New" w:hAnsi="Angsana New"/>
          <w:spacing w:val="-4"/>
          <w:sz w:val="28"/>
          <w:szCs w:val="28"/>
        </w:rPr>
        <w:t xml:space="preserve"> </w:t>
      </w:r>
    </w:p>
    <w:p w:rsidR="009A04C3" w:rsidRPr="003B4014" w:rsidRDefault="009A04C3" w:rsidP="004A7814">
      <w:pPr>
        <w:ind w:left="1276" w:hanging="567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(3)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ห้ามเลี้ยงสัตว์ทุกชนิดในห้องชุด และ</w:t>
      </w:r>
      <w:r w:rsidRPr="003B4014">
        <w:rPr>
          <w:rFonts w:ascii="Angsana New" w:hAnsi="Angsana New" w:cs="Angsana New"/>
        </w:rPr>
        <w:t>/</w:t>
      </w:r>
      <w:r w:rsidRPr="003B4014">
        <w:rPr>
          <w:rFonts w:ascii="Angsana New" w:hAnsi="Angsana New" w:cs="Angsana New"/>
          <w:cs/>
        </w:rPr>
        <w:t xml:space="preserve">หรือภายในบริเวณอาคารชุด 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(4)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ห้ามเปลี่ยนแปลง หรือเคลื่อนย้ายระบบสัญญาณเตือนภัย ระบบป้องกันอัคคีภัย และระบบรับสัญญาณโทรศัพท์รวม และ</w:t>
      </w:r>
      <w:r w:rsidRPr="003B4014">
        <w:rPr>
          <w:rFonts w:ascii="Angsana New" w:hAnsi="Angsana New" w:cs="Angsana New"/>
        </w:rPr>
        <w:t>/</w:t>
      </w:r>
      <w:r w:rsidRPr="003B4014">
        <w:rPr>
          <w:rFonts w:ascii="Angsana New" w:hAnsi="Angsana New" w:cs="Angsana New"/>
          <w:cs/>
        </w:rPr>
        <w:t>หรือระบบอื่นๆ ที่ใช้เพื่อประโยชน์ร่วมกันของเจ้าของร่วม เว้นแต่ในกรณีที่มีความจำเป็นจะต้องดำเนินการ ซึ่งการดังกล่าวจะต้องแจ้งให้ผู้จัดการทราบ และเจ้าของร่วมจะดำเนินการได้ต่อเมื่อได้รับความเห็นชอบเป็นลายลักษณ์อักษรจากผู้จัดการแล้วเท่านั้น อย่างไรก็ตาม ผู้จัดการจะอนุญาตให้บุคคลใดดำเนินการหรือไม่ประการใดก็ได้ตามรายการที่ผู้จัดการจะเห็นเป็นสมควร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lastRenderedPageBreak/>
        <w:t>(5)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ห้ามวางสิ่งของใดๆ </w:t>
      </w:r>
      <w:r w:rsidR="00E60FEB" w:rsidRPr="003B4014">
        <w:rPr>
          <w:rFonts w:ascii="Angsana New" w:hAnsi="Angsana New" w:cs="Angsana New"/>
          <w:cs/>
        </w:rPr>
        <w:t>ในบริเวณทรัพย์ส่วนกลาง</w:t>
      </w:r>
      <w:r w:rsidR="00E60FEB" w:rsidRPr="003B4014">
        <w:rPr>
          <w:rFonts w:ascii="Angsana New" w:hAnsi="Angsana New" w:cs="Angsana New"/>
        </w:rPr>
        <w:t>,</w:t>
      </w:r>
      <w:r w:rsidRPr="003B4014">
        <w:rPr>
          <w:rFonts w:ascii="Angsana New" w:hAnsi="Angsana New" w:cs="Angsana New"/>
          <w:cs/>
        </w:rPr>
        <w:t xml:space="preserve"> ห้ามติดป้าย </w:t>
      </w:r>
      <w:r w:rsidR="00E60FEB" w:rsidRPr="003B4014">
        <w:rPr>
          <w:rFonts w:ascii="Angsana New" w:hAnsi="Angsana New" w:cs="Angsana New"/>
          <w:cs/>
        </w:rPr>
        <w:t>หรือแผ่นภาพโฆษณาบริเวณผนัง หรือระเบียงด้านนอกห้องชุด เว้นแต่ได้รับอนุญาตจากผู้จัดการนิติบุคคลอาคารชุดเป็นลายลักษณ์อักษร</w:t>
      </w:r>
    </w:p>
    <w:p w:rsidR="009A04C3" w:rsidRPr="003B4014" w:rsidRDefault="009A04C3" w:rsidP="004A7814">
      <w:pPr>
        <w:pStyle w:val="BodyTextIndent3"/>
        <w:ind w:left="1276" w:hanging="556"/>
        <w:rPr>
          <w:rFonts w:ascii="Angsana New" w:hAnsi="Angsana New"/>
          <w:sz w:val="28"/>
          <w:szCs w:val="28"/>
          <w:cs/>
        </w:rPr>
      </w:pPr>
      <w:r w:rsidRPr="003B4014">
        <w:rPr>
          <w:rFonts w:ascii="Angsana New" w:hAnsi="Angsana New"/>
          <w:sz w:val="28"/>
          <w:szCs w:val="28"/>
        </w:rPr>
        <w:t>(6)</w:t>
      </w:r>
      <w:r w:rsidRPr="003B4014">
        <w:rPr>
          <w:rFonts w:ascii="Angsana New" w:hAnsi="Angsana New"/>
          <w:sz w:val="28"/>
          <w:szCs w:val="28"/>
        </w:rPr>
        <w:tab/>
      </w:r>
      <w:r w:rsidRPr="003B4014">
        <w:rPr>
          <w:rFonts w:ascii="Angsana New" w:hAnsi="Angsana New"/>
          <w:sz w:val="28"/>
          <w:szCs w:val="28"/>
          <w:cs/>
        </w:rPr>
        <w:t>ห้ามเจ้าของร่วมก่อสร้าง ติดตั้ง</w:t>
      </w:r>
      <w:r w:rsidRPr="003B4014">
        <w:rPr>
          <w:rFonts w:ascii="Angsana New" w:hAnsi="Angsana New"/>
          <w:sz w:val="28"/>
          <w:szCs w:val="28"/>
        </w:rPr>
        <w:t xml:space="preserve">  </w:t>
      </w:r>
      <w:r w:rsidRPr="003B4014">
        <w:rPr>
          <w:rFonts w:ascii="Angsana New" w:hAnsi="Angsana New"/>
          <w:sz w:val="28"/>
          <w:szCs w:val="28"/>
          <w:cs/>
        </w:rPr>
        <w:t>หรือกระทำการใด ๆ ต่อทรัพย์ส่วนบุคคลของตน อันอาจมีผลกระทบต่อโครงสร้างความมั่นคง และสิ่งป้องกันความเสียหายของอาคาร รวมทั้งโครงสร้างทางสถาปัตยกรรม หรือทำการเจาะพื้นหรือผนังซึ่งแบ่งกั้นห้องชุดด้านที่ติดกับทางเดินส่วนกลาง ผนังห้องชุดบริเวณระเบียงด้านหลัง และผนังด้านข้างที่ใช้ร่วมกับห้องชุดอื่น หรือการทำการติดตั้ง หรือกระทำการใดๆ ซึ่งอาจก่อให้เกิดความเสียหายหรือความสูญเสียต่อพื้นหรือกำแพงซึ่งแบ่งกั้นห้องชุด หรือเปลี่ยนบานประตู สีของบานประตู และส่วนควบของประตูด้านที่ติดกับทรัพย์ส่วนกลาง ตลอดจนไม่กระทำการใดๆ อันเป็นผลกระทบต่อ    ความมั่นคงแข็งแรงและความปลอดภัยของตัวอาคาร</w:t>
      </w:r>
    </w:p>
    <w:p w:rsidR="009A04C3" w:rsidRPr="003B4014" w:rsidRDefault="009A04C3" w:rsidP="004A7814">
      <w:pPr>
        <w:pStyle w:val="BodyTextIndent3"/>
        <w:ind w:left="1276" w:hanging="556"/>
        <w:rPr>
          <w:rFonts w:ascii="Angsana New" w:hAnsi="Angsana New"/>
          <w:sz w:val="28"/>
          <w:szCs w:val="28"/>
        </w:rPr>
      </w:pPr>
      <w:r w:rsidRPr="003B4014">
        <w:rPr>
          <w:rFonts w:ascii="Angsana New" w:hAnsi="Angsana New"/>
          <w:sz w:val="28"/>
          <w:szCs w:val="28"/>
        </w:rPr>
        <w:t>(7)</w:t>
      </w:r>
      <w:r w:rsidRPr="003B4014">
        <w:rPr>
          <w:rFonts w:ascii="Angsana New" w:hAnsi="Angsana New"/>
          <w:sz w:val="28"/>
          <w:szCs w:val="28"/>
        </w:rPr>
        <w:tab/>
      </w:r>
      <w:r w:rsidRPr="003B4014">
        <w:rPr>
          <w:rFonts w:ascii="Angsana New" w:hAnsi="Angsana New"/>
          <w:sz w:val="28"/>
          <w:szCs w:val="28"/>
          <w:cs/>
        </w:rPr>
        <w:t>จะไม่ใช้ห้องชุด หรือนำห้องชุดใช้ในการประกอบธุรกิจ สำนักงาน อุตสาหกรรม กิจการสโมสร สถานที่เลี้ยงเด็กอ่อน โรงเรียน โกดัง หรือกิจกรรมอื่นใดอันเป็นการฝ่าฝืนข้อบังคับฉบับนี้ หรือเป็นการฝ่าฝืนศีลธรรมอันดี หรือรบกวนต่อเจ้าของร่วมรายอื่น หรือระบบรักษาความปลอดภัยของอาคารชุด</w:t>
      </w:r>
      <w:r w:rsidR="003D2462">
        <w:rPr>
          <w:rFonts w:ascii="Angsana New" w:hAnsi="Angsana New" w:hint="cs"/>
          <w:sz w:val="28"/>
          <w:szCs w:val="28"/>
          <w:cs/>
        </w:rPr>
        <w:t xml:space="preserve"> ยกเว้นห้องชุดที่ทางโคงการกำหนดไว้หรือมีไว้สำหรับร้านค้าและบริการภายในอาคารชุดเท่านั้น</w:t>
      </w:r>
      <w:r w:rsidRPr="003B4014">
        <w:rPr>
          <w:rFonts w:ascii="Angsana New" w:hAnsi="Angsana New"/>
          <w:sz w:val="28"/>
          <w:szCs w:val="28"/>
        </w:rPr>
        <w:t xml:space="preserve">  </w:t>
      </w:r>
    </w:p>
    <w:p w:rsidR="009A04C3" w:rsidRPr="003B4014" w:rsidRDefault="009A04C3" w:rsidP="004A7814">
      <w:pPr>
        <w:ind w:left="1276" w:hanging="556"/>
        <w:jc w:val="thaiDistribute"/>
        <w:rPr>
          <w:rStyle w:val="PageNumber"/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(8)</w:t>
      </w:r>
      <w:r w:rsidRPr="003B4014">
        <w:rPr>
          <w:rFonts w:ascii="Angsana New" w:hAnsi="Angsana New" w:cs="Angsana New"/>
        </w:rPr>
        <w:tab/>
      </w:r>
      <w:r w:rsidR="00A11266">
        <w:rPr>
          <w:rFonts w:ascii="Angsana New" w:hAnsi="Angsana New" w:cs="Angsana New"/>
          <w:cs/>
        </w:rPr>
        <w:t xml:space="preserve">ห้ามนำวัตถุระเบิด </w:t>
      </w:r>
      <w:r w:rsidRPr="003B4014">
        <w:rPr>
          <w:rFonts w:ascii="Angsana New" w:hAnsi="Angsana New" w:cs="Angsana New"/>
          <w:cs/>
        </w:rPr>
        <w:t>วัตถุเชื้อเพลิง ก๊าซหุงต้ม วัตถุไวไฟ หรือวัตถุสิ่งของใดๆ ที่จะเป็นเหตุให้เกิดอัคคีภัย</w:t>
      </w:r>
      <w:r w:rsidR="00F46040">
        <w:rPr>
          <w:rStyle w:val="PageNumber"/>
          <w:rFonts w:ascii="Angsana New" w:hAnsi="Angsana New" w:cs="Angsana New"/>
          <w:cs/>
        </w:rPr>
        <w:t xml:space="preserve"> </w:t>
      </w:r>
      <w:r w:rsidRPr="003B4014">
        <w:rPr>
          <w:rStyle w:val="PageNumber"/>
          <w:rFonts w:ascii="Angsana New" w:hAnsi="Angsana New" w:cs="Angsana New"/>
          <w:cs/>
        </w:rPr>
        <w:t>เ</w:t>
      </w:r>
      <w:r w:rsidR="00F46040">
        <w:rPr>
          <w:rStyle w:val="PageNumber"/>
          <w:rFonts w:ascii="Angsana New" w:hAnsi="Angsana New" w:cs="Angsana New"/>
          <w:cs/>
        </w:rPr>
        <w:t>ข้ามาเก็บไว้ในทรัพย์ส่วนบุคคล</w:t>
      </w:r>
      <w:r w:rsidRPr="003B4014">
        <w:rPr>
          <w:rStyle w:val="PageNumber"/>
          <w:rFonts w:ascii="Angsana New" w:hAnsi="Angsana New" w:cs="Angsana New"/>
          <w:cs/>
        </w:rPr>
        <w:t xml:space="preserve"> และจะต้องให้ความร่วมมือโดยจะต้องไม่กระทำการใดๆ อันเป็นการฝ่าฝืนข้อห้ามของกรมธรรม์ประกันภัยที่ผู้จัดการจะประกาศหรือแจ้งให้ทราบ</w:t>
      </w:r>
      <w:r w:rsidRPr="003B4014">
        <w:rPr>
          <w:rStyle w:val="PageNumber"/>
          <w:rFonts w:ascii="Angsana New" w:hAnsi="Angsana New" w:cs="Angsana New"/>
        </w:rPr>
        <w:t xml:space="preserve"> </w:t>
      </w:r>
    </w:p>
    <w:p w:rsidR="009A04C3" w:rsidRPr="003B4014" w:rsidRDefault="009A04C3" w:rsidP="00F46040">
      <w:pPr>
        <w:pStyle w:val="BodyTextIndent3"/>
        <w:ind w:left="1276" w:hanging="556"/>
        <w:rPr>
          <w:rStyle w:val="PageNumber"/>
          <w:rFonts w:ascii="Angsana New" w:hAnsi="Angsana New" w:cs="Angsana New"/>
          <w:sz w:val="28"/>
          <w:szCs w:val="28"/>
          <w:cs/>
        </w:rPr>
      </w:pPr>
      <w:r w:rsidRPr="003B4014">
        <w:rPr>
          <w:rStyle w:val="PageNumber"/>
          <w:rFonts w:ascii="Angsana New" w:hAnsi="Angsana New" w:cs="Angsana New"/>
          <w:sz w:val="28"/>
          <w:szCs w:val="28"/>
        </w:rPr>
        <w:t>(9)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ab/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การก่อสร้าง ตกแต่ง ต่อเติมใดๆ แม้จะแสดงว่าจะไม่มีผลกระทบต่อทรัพย์ส่วนกลาง หรือลักษณะภายนอกของอาคารก็ตาม ทุกครั้งก่อนที่จะกระทำการเจ้าของร่วมจะต้องแจ้ง แสดงรายการ แบบแปลน ขออนุญาตกับผู้จัดการเสียก่อน โดยจะต้องวางเงินประกันความเสียหายทุกครั้งตามหลักเกณฑ์ และจำนวนที่นิติบุคคลอาคารชุดกำหนด</w:t>
      </w:r>
      <w:r w:rsidR="00F46040">
        <w:rPr>
          <w:rStyle w:val="PageNumber"/>
          <w:rFonts w:ascii="Angsana New" w:hAnsi="Angsana New" w:cs="Angsana New"/>
          <w:sz w:val="28"/>
          <w:szCs w:val="28"/>
        </w:rPr>
        <w:t xml:space="preserve"> 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อย่างไรก็ตาม ผู้จัดการมีอำนาจที่จะระงับการดัดแปลง  แก้ไข ต่อเติมห้องชุดได้ตลอดเวลาแม้จะได้อนุญาตไว้แล้ว  หากเห็นว่าการดัดแปลง  แก้ไข ต่อเติมห้องชุดนั้น  ไม่เป็นไปตามแบบแปลนที่แสดงไว้ หรือ           การดำเนินการต่อไปจะก่อให้เกิดอันตรายต่ออาคารชุด รวมทั้งให้มีอำนาจสั่งการให้รื้อถอนส่วนใดๆ หรือ    เข้าดำเนินการเองเพื่อปรับปรุงแก้ไขความบกพร่องนั้น ให้กลับคืนดี โดยค่าใช้จ่ายของเจ้าของห้องชุดนั้น</w:t>
      </w:r>
    </w:p>
    <w:p w:rsidR="009A04C3" w:rsidRPr="003B4014" w:rsidRDefault="009A04C3" w:rsidP="004A7814">
      <w:pPr>
        <w:pStyle w:val="BodyTextIndent3"/>
        <w:ind w:left="1276" w:hanging="556"/>
        <w:rPr>
          <w:rStyle w:val="PageNumber"/>
          <w:rFonts w:ascii="Angsana New" w:hAnsi="Angsana New" w:cs="Angsana New"/>
          <w:sz w:val="28"/>
          <w:szCs w:val="28"/>
        </w:rPr>
      </w:pPr>
      <w:r w:rsidRPr="003B4014">
        <w:rPr>
          <w:rStyle w:val="PageNumber"/>
          <w:rFonts w:ascii="Angsana New" w:hAnsi="Angsana New" w:cs="Angsana New"/>
          <w:sz w:val="28"/>
          <w:szCs w:val="28"/>
        </w:rPr>
        <w:t>(10)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ab/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เจ้าของห้องชุดหรือผู้ใช้ประโยชน์ห้องชุดต้องยินยอมให้พนักงานเจ้าหน้าที่ของฝ่ายบริหารอาคารชุด หรือ      ช่างเข้าทำการตรวจสอบและซ่อมแซมแก้ไข ในกรณีที่ทรัพย์ส่วน</w:t>
      </w:r>
      <w:r w:rsidR="00F46040">
        <w:rPr>
          <w:rStyle w:val="PageNumber"/>
          <w:rFonts w:ascii="Angsana New" w:hAnsi="Angsana New" w:cs="Angsana New"/>
          <w:sz w:val="28"/>
          <w:szCs w:val="28"/>
          <w:cs/>
        </w:rPr>
        <w:t>กลางหรือห้องชุดข้างเคียงได้รับ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 xml:space="preserve"> ความเสียหาย หรือมีผลกระทบกระเทือนอันเนื่องจากวัสดุอุปกรณ์ภายในห้องชุดนั้นชำรุดบกพร่อง</w:t>
      </w:r>
    </w:p>
    <w:p w:rsidR="009A04C3" w:rsidRPr="003B4014" w:rsidRDefault="009A04C3" w:rsidP="004A7814">
      <w:pPr>
        <w:pStyle w:val="BodyTextIndent3"/>
        <w:ind w:left="1276" w:hanging="556"/>
        <w:rPr>
          <w:rStyle w:val="PageNumber"/>
          <w:rFonts w:ascii="Angsana New" w:hAnsi="Angsana New" w:cs="Angsana New"/>
          <w:sz w:val="28"/>
          <w:szCs w:val="28"/>
        </w:rPr>
      </w:pPr>
      <w:r w:rsidRPr="003B4014">
        <w:rPr>
          <w:rStyle w:val="PageNumber"/>
          <w:rFonts w:ascii="Angsana New" w:hAnsi="Angsana New" w:cs="Angsana New"/>
          <w:sz w:val="28"/>
          <w:szCs w:val="28"/>
        </w:rPr>
        <w:t>(11)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ab/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เจ้าของห้องชุด หรือผู้ใช้ประโยชน์ห้องชุดต้องรับผิดชอบความเสียหายต่อทรัพย์ส่วนกลาง ทรัพย์สินของ   ห้องชุดข้างเคียง ห้องชุดชั้นบน หรือห้องชุดชั้นล่างอันเนื่องมาจากการต่อเติมตกแต่ง หรือซ่อมแซมแก้ไข หรือ         การเปลี่ยนแปลงเคลื่อนย้ายระบบสาธารณูปโภค และระบบป้องกันภัย และ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>/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หรือความเสียหายที่เกิดจาก ห้องชุดนั้นเป็นต้นเหตุ</w:t>
      </w:r>
    </w:p>
    <w:p w:rsidR="009A04C3" w:rsidRPr="003B4014" w:rsidRDefault="009A04C3" w:rsidP="004A7814">
      <w:pPr>
        <w:pStyle w:val="BodyTextIndent3"/>
        <w:ind w:left="1276" w:hanging="556"/>
        <w:rPr>
          <w:rStyle w:val="PageNumber"/>
          <w:rFonts w:ascii="Angsana New" w:hAnsi="Angsana New" w:cs="Angsana New"/>
          <w:sz w:val="28"/>
          <w:szCs w:val="28"/>
        </w:rPr>
      </w:pPr>
      <w:r w:rsidRPr="003B4014">
        <w:rPr>
          <w:rStyle w:val="PageNumber"/>
          <w:rFonts w:ascii="Angsana New" w:hAnsi="Angsana New" w:cs="Angsana New"/>
          <w:sz w:val="28"/>
          <w:szCs w:val="28"/>
        </w:rPr>
        <w:t>(12)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ab/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ห้ามติดเครื่องหมาย สัญลักษณ์ ป้ายหรือแผ่นภาพโฆษณา หรือป้ายป</w:t>
      </w:r>
      <w:r w:rsidR="00F46040">
        <w:rPr>
          <w:rStyle w:val="PageNumber"/>
          <w:rFonts w:ascii="Angsana New" w:hAnsi="Angsana New" w:cs="Angsana New"/>
          <w:sz w:val="28"/>
          <w:szCs w:val="28"/>
          <w:cs/>
        </w:rPr>
        <w:t xml:space="preserve">ระกอบอาชีพใดๆ บริเวณผนัง 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บานประตู บานหน้าต่าง และ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>/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หรือระเบียง หรือส่วนใดๆ ภายนอกห้องชุด หรือสามารถมองเห็นได้จากภายนอกอาคาร ทั้งนี้ ไม่รวมถึงป้ายชื่อที่ประตูตามแบบ และขนาดที่ นิติบุคคลอาคารชุดกำหนด</w:t>
      </w:r>
    </w:p>
    <w:p w:rsidR="009A04C3" w:rsidRPr="003B4014" w:rsidRDefault="009A04C3" w:rsidP="004A7814">
      <w:pPr>
        <w:ind w:left="1276" w:hanging="556"/>
        <w:jc w:val="thaiDistribute"/>
        <w:rPr>
          <w:rStyle w:val="PageNumber"/>
          <w:rFonts w:ascii="Angsana New" w:hAnsi="Angsana New" w:cs="Angsana New"/>
        </w:rPr>
      </w:pPr>
      <w:r w:rsidRPr="003B4014">
        <w:rPr>
          <w:rStyle w:val="PageNumber"/>
          <w:rFonts w:ascii="Angsana New" w:hAnsi="Angsana New" w:cs="Angsana New"/>
        </w:rPr>
        <w:lastRenderedPageBreak/>
        <w:t>(13)</w:t>
      </w:r>
      <w:r w:rsidRPr="003B4014">
        <w:rPr>
          <w:rStyle w:val="PageNumber"/>
          <w:rFonts w:ascii="Angsana New" w:hAnsi="Angsana New" w:cs="Angsana New"/>
        </w:rPr>
        <w:tab/>
      </w:r>
      <w:r w:rsidRPr="003B4014">
        <w:rPr>
          <w:rStyle w:val="PageNumber"/>
          <w:rFonts w:ascii="Angsana New" w:hAnsi="Angsana New" w:cs="Angsana New"/>
          <w:cs/>
        </w:rPr>
        <w:t>ห้ามตากผ้าหรือพา</w:t>
      </w:r>
      <w:r w:rsidR="00F46040">
        <w:rPr>
          <w:rStyle w:val="PageNumber"/>
          <w:rFonts w:ascii="Angsana New" w:hAnsi="Angsana New" w:cs="Angsana New"/>
          <w:cs/>
        </w:rPr>
        <w:t xml:space="preserve">ดสิ่งของบนราวระเบียงของห้องชุด </w:t>
      </w:r>
      <w:r w:rsidRPr="003B4014">
        <w:rPr>
          <w:rStyle w:val="PageNumber"/>
          <w:rFonts w:ascii="Angsana New" w:hAnsi="Angsana New" w:cs="Angsana New"/>
          <w:cs/>
        </w:rPr>
        <w:t>ห้ามแขวนกระเ</w:t>
      </w:r>
      <w:r w:rsidR="00C52170" w:rsidRPr="003B4014">
        <w:rPr>
          <w:rStyle w:val="PageNumber"/>
          <w:rFonts w:ascii="Angsana New" w:hAnsi="Angsana New" w:cs="Angsana New"/>
          <w:cs/>
        </w:rPr>
        <w:t xml:space="preserve">ช้าหรือต้นไม้แขวนบริเวณ </w:t>
      </w:r>
      <w:r w:rsidRPr="003B4014">
        <w:rPr>
          <w:rStyle w:val="PageNumber"/>
          <w:rFonts w:ascii="Angsana New" w:hAnsi="Angsana New" w:cs="Angsana New"/>
          <w:cs/>
        </w:rPr>
        <w:t>ฝ้าเหนือราวระเบียงห้องชุด รวมทั้งสิ่งของใดๆ ที่อาจก่อให้เกิดอันตรายได้</w:t>
      </w:r>
    </w:p>
    <w:p w:rsidR="009A04C3" w:rsidRPr="003B4014" w:rsidRDefault="009A04C3" w:rsidP="004A7814">
      <w:pPr>
        <w:pStyle w:val="BodyTextIndent3"/>
        <w:ind w:left="1276" w:hanging="556"/>
        <w:rPr>
          <w:rStyle w:val="PageNumber"/>
          <w:rFonts w:ascii="Angsana New" w:hAnsi="Angsana New" w:cs="Angsana New"/>
          <w:sz w:val="28"/>
          <w:szCs w:val="28"/>
        </w:rPr>
      </w:pPr>
      <w:r w:rsidRPr="003B4014">
        <w:rPr>
          <w:rStyle w:val="PageNumber"/>
          <w:rFonts w:ascii="Angsana New" w:hAnsi="Angsana New" w:cs="Angsana New"/>
          <w:sz w:val="28"/>
          <w:szCs w:val="28"/>
        </w:rPr>
        <w:t>(14)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ab/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ห้ามก่อสร้างดัดแปลง ต่อเติมระเบียงห้องชุด   รวมทั้งการติดตั้งลูกกรงเหล็กดัด บริเวณราวระเบียงด้านหลัง หรือประตูด้านหน้าห้องชุด</w:t>
      </w:r>
    </w:p>
    <w:p w:rsidR="009A04C3" w:rsidRPr="003B4014" w:rsidRDefault="009A04C3" w:rsidP="004A7814">
      <w:pPr>
        <w:pStyle w:val="BodyTextIndent3"/>
        <w:ind w:left="1276" w:hanging="556"/>
        <w:rPr>
          <w:rStyle w:val="PageNumber"/>
          <w:rFonts w:ascii="Angsana New" w:hAnsi="Angsana New" w:cs="Angsana New"/>
          <w:sz w:val="28"/>
          <w:szCs w:val="28"/>
          <w:cs/>
        </w:rPr>
      </w:pPr>
      <w:r w:rsidRPr="003B4014">
        <w:rPr>
          <w:rStyle w:val="PageNumber"/>
          <w:rFonts w:ascii="Angsana New" w:hAnsi="Angsana New" w:cs="Angsana New"/>
          <w:sz w:val="28"/>
          <w:szCs w:val="28"/>
        </w:rPr>
        <w:t>(15)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ab/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การติดตั้งเครื่องคอมเพรสเซอร์ของเครื่องปรับอากาศ จะต้องอยู่ในบริเวณที่จัดไว้เพื่อติดตั้งคอมเพรสเซอร์ของเครื่องปรับอากาศในแต่ละห้องชุดเท่านั้น โดยการติดตั้งจะต้องไม่ยื่นล้ำแนวอาคาร และ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>/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หรือขอบเขตห้องชุดนั้นโดยเด็ดขาด</w:t>
      </w:r>
      <w:r w:rsidR="008C2FE2">
        <w:rPr>
          <w:rStyle w:val="PageNumber"/>
          <w:rFonts w:ascii="Angsana New" w:hAnsi="Angsana New" w:cs="Angsana New"/>
          <w:sz w:val="28"/>
          <w:szCs w:val="28"/>
        </w:rPr>
        <w:t xml:space="preserve"> </w:t>
      </w:r>
      <w:r w:rsidR="008C2FE2">
        <w:rPr>
          <w:rStyle w:val="PageNumber"/>
          <w:rFonts w:ascii="Angsana New" w:hAnsi="Angsana New" w:cs="Angsana New" w:hint="cs"/>
          <w:sz w:val="28"/>
          <w:szCs w:val="28"/>
          <w:cs/>
        </w:rPr>
        <w:t>ยกเว้นห้องชุดที่มีโครงสร้างนอกเหนือจากที่โครงการกำหนดไว้ และจำเป็นต้องติดตั้งนอกตัวอาคารตามจุดที่โครงการกำหนดให้เท่านั้น</w:t>
      </w:r>
    </w:p>
    <w:p w:rsidR="009A04C3" w:rsidRPr="003B4014" w:rsidRDefault="009A04C3" w:rsidP="004A7814">
      <w:pPr>
        <w:pStyle w:val="BodyTextIndent3"/>
        <w:ind w:left="1276" w:hanging="556"/>
        <w:rPr>
          <w:rStyle w:val="PageNumber"/>
          <w:rFonts w:ascii="Angsana New" w:hAnsi="Angsana New" w:cs="Angsana New"/>
          <w:sz w:val="28"/>
          <w:szCs w:val="28"/>
          <w:cs/>
        </w:rPr>
      </w:pP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(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>16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)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ab/>
        <w:t>ห้ามนำวัสดุอุปกรณ์การก่อสร้างมาวางไว้ในบริเวณพื้นที่ส่วนกลาง  และห้ามนำเศษวัสดุก่อสร้างและตกแต่งทิ้งออกนอกระเบียงหรือนอกห้องชุด</w:t>
      </w:r>
    </w:p>
    <w:p w:rsidR="009A04C3" w:rsidRPr="003B4014" w:rsidRDefault="009A04C3" w:rsidP="004A7814">
      <w:pPr>
        <w:pStyle w:val="BodyTextIndent3"/>
        <w:ind w:left="1276" w:hanging="556"/>
        <w:rPr>
          <w:rFonts w:ascii="Angsana New" w:hAnsi="Angsana New"/>
          <w:sz w:val="28"/>
          <w:szCs w:val="28"/>
        </w:rPr>
      </w:pPr>
      <w:r w:rsidRPr="003B4014">
        <w:rPr>
          <w:rStyle w:val="PageNumber"/>
          <w:rFonts w:ascii="Angsana New" w:hAnsi="Angsana New" w:cs="Angsana New"/>
          <w:sz w:val="28"/>
          <w:szCs w:val="28"/>
        </w:rPr>
        <w:t>(17)</w:t>
      </w:r>
      <w:r w:rsidRPr="003B4014">
        <w:rPr>
          <w:rStyle w:val="PageNumber"/>
          <w:rFonts w:ascii="Angsana New" w:hAnsi="Angsana New" w:cs="Angsana New"/>
          <w:sz w:val="28"/>
          <w:szCs w:val="28"/>
        </w:rPr>
        <w:tab/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เจ้าของร่วมมีสิทธิติดตั้งเครื่องใช้ไฟฟ้าในห้องชุดของตนได้ตามขนาดกำลังของมาตรวัดไฟฟ้า ซึ่งจัดไว้ให้สำหรับห้องชุดแต่ละห้อง ในกรณีที่มีข้อสงสัยว่าเครื่องใช้ไฟฟ้ารายการใดจะใช้ไฟฟ้าเกินกำลังของกระแสไฟ   ให้เจ้าของร่วมรายนั้นติดต่อผู้จัดการเพื่อทำการตรวจสอบ มิฉะนั้นในกรณีที่ได้เกิดความเสียหายขึ้นในทรัพย์ส่วนกลางหรือทรัพย์ส่วนบุคคลของเจ้าของร่วมรายใด ให้เจ้</w:t>
      </w:r>
      <w:r w:rsidR="00C52170" w:rsidRPr="003B4014">
        <w:rPr>
          <w:rStyle w:val="PageNumber"/>
          <w:rFonts w:ascii="Angsana New" w:hAnsi="Angsana New" w:cs="Angsana New"/>
          <w:sz w:val="28"/>
          <w:szCs w:val="28"/>
          <w:cs/>
        </w:rPr>
        <w:t xml:space="preserve">าของร่วมดังกล่าวเป็นฝ่ายรับผิด </w:t>
      </w:r>
      <w:r w:rsidRPr="003B4014">
        <w:rPr>
          <w:rStyle w:val="PageNumber"/>
          <w:rFonts w:ascii="Angsana New" w:hAnsi="Angsana New" w:cs="Angsana New"/>
          <w:sz w:val="28"/>
          <w:szCs w:val="28"/>
          <w:cs/>
        </w:rPr>
        <w:t>ในการชดใช้ค่าเสียหายที่เกิดขึ้น</w:t>
      </w:r>
    </w:p>
    <w:p w:rsidR="009A04C3" w:rsidRPr="003B4014" w:rsidRDefault="009A04C3" w:rsidP="004A7814">
      <w:pPr>
        <w:ind w:left="1276" w:hanging="578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</w:rPr>
        <w:t>(18)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ถ้าผู้จัดการสงสัยว่าเจ้าของร่วมรายใดใช้กระแสไฟฟ้าเกินอัตรากำลังของมิเตอร์ไฟฟ้าที่จัดไว้ ผู้จัดการมีสิทธิ เข้าไปจัดการตรวจสอบได้ในห้องชุดดังกล่าว และในกรณีที่พบว่ามีการใช้ไฟฟ้าเกินอัตรากระแสไฟฟ้าขึ้นจริง ซึ่งอาจก่อให้เกิดอันตรายแก่เจ้าของร่วมรายอื่น หรือก่อให้เกิดความเสียหายต่อระบบไฟฟ้า หรือต่ออาคาร ผู้จัดการมีสิทธิออกคำสั่งให้งดจ่ายกระแสไฟฟ้าให้จนกว่าเจ้าของร่วมรายดังกล่าวมีการปฏิบัติตาม หรือได้มีการแก้ไขแล้วอย่างถูกต้อง และให้เจ้าของร่วมเป็นผู้รับผิดชอบค่าใช้จ่ายทั้งปวงที่เกิดขึ้น</w:t>
      </w:r>
    </w:p>
    <w:p w:rsidR="009A04C3" w:rsidRPr="003B4014" w:rsidRDefault="009A04C3" w:rsidP="004A7814">
      <w:pPr>
        <w:tabs>
          <w:tab w:val="left" w:pos="1276"/>
        </w:tabs>
        <w:ind w:left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(19)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ห้ามเจ้าของห้องชุดหรือผู้ใช้ประโยชน์ห้องชุด ประกอบอาหารในห้องชุดโดยใช้เตาถ่าน หรือใช้แก๊สเป็น</w:t>
      </w:r>
      <w:r w:rsidRPr="003B4014">
        <w:rPr>
          <w:rFonts w:ascii="Angsana New" w:hAnsi="Angsana New" w:cs="Angsana New"/>
          <w:cs/>
        </w:rPr>
        <w:tab/>
        <w:t>เชื้อเพลิงและ/หรือเชื้อเพลิงอื่น ที่ก่อให้เกิดความรำคาญหรือเป็นการรบกวนแก่เจ้าของร่วมอื่นโดยเด็ดขาด</w:t>
      </w:r>
    </w:p>
    <w:p w:rsidR="00B779C9" w:rsidRPr="003B4014" w:rsidRDefault="009A04C3" w:rsidP="00C52170">
      <w:pPr>
        <w:ind w:left="1276"/>
        <w:jc w:val="thaiDistribute"/>
        <w:rPr>
          <w:rFonts w:ascii="Angsana New" w:hAnsi="Angsana New" w:cs="Angsana New"/>
        </w:rPr>
      </w:pPr>
      <w:r w:rsidRPr="003B4014">
        <w:rPr>
          <w:rStyle w:val="PageNumber"/>
          <w:rFonts w:ascii="Angsana New" w:hAnsi="Angsana New" w:cs="Angsana New"/>
          <w:cs/>
        </w:rPr>
        <w:t>นอกเหนือจากข้อกำหนดข้างต้นแล้ว เจ้าของร่วมจะต้องปฏิบัติให้เป็นไปตามหลักเกณฑ์ วิธีการและเงื่อนไข    ที่นิติบุคคลอาคารชุด หรือคณะกรรมการ หรือผู้จัดการจะกำหนดโดยการประกาศแจ้งให้ทราบเป็นคราวๆ ไป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(20) </w:t>
      </w:r>
      <w:r w:rsidRPr="003B4014">
        <w:rPr>
          <w:rFonts w:ascii="Angsana New" w:hAnsi="Angsana New" w:cs="Angsana New"/>
          <w:cs/>
        </w:rPr>
        <w:tab/>
        <w:t>เจ้าของร่วมหรือผู้ใช้ประโยชน์ที่ฝ่าฝืนไม่ปฏิบัติตามข้อบังคับนี้ ที่ประชุมเจ้าของร่วม หรือคณะกรรมการ      โดยผู้จัดการมีอำนาจในการงดให้บริการสาธารณูปโภค อาทิ งดจ่ายน้ำประปา</w:t>
      </w:r>
      <w:r w:rsidRPr="003B4014">
        <w:rPr>
          <w:rFonts w:ascii="Angsana New" w:hAnsi="Angsana New" w:cs="Angsana New"/>
        </w:rPr>
        <w:t xml:space="preserve"> </w:t>
      </w:r>
      <w:r w:rsidRPr="003B4014">
        <w:rPr>
          <w:rFonts w:ascii="Angsana New" w:hAnsi="Angsana New" w:cs="Angsana New"/>
          <w:cs/>
        </w:rPr>
        <w:t>(กรณีค้างชำระค่าน้ำประปา)  หรืองดให้บริการโทรศัพท์ส่วนกลาง (กรณีค้างชำระ) หรืองดให้บริการการใช้ทรัพย์ส่วนกลาง หรือมีอำนาจ     ริบเงินค่าประกันต่างๆ หรือเรียกเก็บค่าเสียหาย และ</w:t>
      </w:r>
      <w:r w:rsidRPr="003B4014">
        <w:rPr>
          <w:rFonts w:ascii="Angsana New" w:hAnsi="Angsana New" w:cs="Angsana New"/>
        </w:rPr>
        <w:t>/</w:t>
      </w:r>
      <w:r w:rsidRPr="003B4014">
        <w:rPr>
          <w:rFonts w:ascii="Angsana New" w:hAnsi="Angsana New" w:cs="Angsana New"/>
          <w:cs/>
        </w:rPr>
        <w:t xml:space="preserve">หรือระงับมิให้ดำเนินการหรือสั่งการให้รื้อถอนส่วนใดๆ รวมทั้งสั่งการให้ปรับปรุงแก้ไขให้อยู่ในสภาพเดิม โดยค่าใช้จ่ายของเจ้าของห้องชุดนั้น   </w:t>
      </w:r>
    </w:p>
    <w:p w:rsidR="009A04C3" w:rsidRPr="003B4014" w:rsidRDefault="009A04C3" w:rsidP="004301EA">
      <w:pPr>
        <w:spacing w:after="240"/>
        <w:ind w:left="1276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>อย่างไรก็ตามหากที่ประชุมเจ้าของร่วม หรือที่ประชุมคณะกรรมการมีมติดังกล่า</w:t>
      </w:r>
      <w:r w:rsidR="004301EA">
        <w:rPr>
          <w:rFonts w:ascii="Angsana New" w:hAnsi="Angsana New" w:cs="Angsana New"/>
          <w:cs/>
        </w:rPr>
        <w:t xml:space="preserve">วแล้ว แต่เจ้าของร่วม </w:t>
      </w:r>
      <w:r w:rsidRPr="003B4014">
        <w:rPr>
          <w:rFonts w:ascii="Angsana New" w:hAnsi="Angsana New" w:cs="Angsana New"/>
          <w:cs/>
        </w:rPr>
        <w:t>ไม่ดำเนินการตามที่กำหนด ที่ประชุมเจ้าของร่วม หรือที่ประชุมคณะกรรมการจะลงมติมอบหมายให้ผู้จัดการ</w:t>
      </w:r>
      <w:r w:rsidRPr="003B4014">
        <w:rPr>
          <w:rFonts w:ascii="Angsana New" w:hAnsi="Angsana New" w:cs="Angsana New"/>
          <w:spacing w:val="-4"/>
          <w:cs/>
        </w:rPr>
        <w:t>เป็นผู้ฟ้องร้องเพื่อระงับการดำเนินการ หรือแก้ไขการดำเนินการให้ถูกต้อง ร่วมทั้งเรียกค่าเสียหายจากเจ้าของร่วม</w:t>
      </w:r>
      <w:r w:rsidRPr="003B4014">
        <w:rPr>
          <w:rFonts w:ascii="Angsana New" w:hAnsi="Angsana New" w:cs="Angsana New"/>
          <w:cs/>
        </w:rPr>
        <w:t>รายนั้นได้</w:t>
      </w:r>
    </w:p>
    <w:p w:rsidR="009A04C3" w:rsidRPr="003B4014" w:rsidRDefault="009A04C3" w:rsidP="004301EA">
      <w:pPr>
        <w:tabs>
          <w:tab w:val="left" w:pos="720"/>
        </w:tabs>
        <w:spacing w:after="240"/>
        <w:ind w:left="720" w:hanging="72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lastRenderedPageBreak/>
        <w:t xml:space="preserve">ข้อ </w:t>
      </w:r>
      <w:r w:rsidR="001A2294">
        <w:rPr>
          <w:rFonts w:ascii="Angsana New" w:hAnsi="Angsana New" w:cs="Angsana New"/>
        </w:rPr>
        <w:t>36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เจ้าของห้องชุดที่มีความประสงค์จะทำการโอนกรรมสิทธิ์ห้องชุดให้บุคคลอื่น ต้องแจ้งขอหนังสือรับรองการไม่ค้างชำระค่าใช้จ่ายจากผู้จัดการ รวมทั้งแจ้งชื่อ ที่อยู่หรือสถานที่ติดต่อของผู้รับโอน ให้ผู้จัดการทราบล่วงหน้าเป็น ลายลักษณ์อักษรไม่น้อยกว่า</w:t>
      </w:r>
      <w:r w:rsidRPr="003B4014">
        <w:rPr>
          <w:rFonts w:ascii="Angsana New" w:hAnsi="Angsana New" w:cs="Angsana New"/>
        </w:rPr>
        <w:t xml:space="preserve"> 15 </w:t>
      </w:r>
      <w:r w:rsidRPr="003B4014">
        <w:rPr>
          <w:rFonts w:ascii="Angsana New" w:hAnsi="Angsana New" w:cs="Angsana New"/>
          <w:cs/>
        </w:rPr>
        <w:t xml:space="preserve">วัน ทำการ ในกรณีที่เจ้าของห้องชุดต้องการโอนกรรมสิทธิ์ในห้องชุดให้คนต่างด้าว หรือนิติบุคคลต่างด้าวจะต้องมีคุณสมบัติตามหลักเกณฑ์และเงื่อนไขบทบัญญัติของพระราชบัญญัติอาคารชุด  </w:t>
      </w:r>
      <w:r w:rsidRPr="003B4014">
        <w:rPr>
          <w:rFonts w:ascii="Angsana New" w:hAnsi="Angsana New" w:cs="Angsana New"/>
        </w:rPr>
        <w:t xml:space="preserve"> (</w:t>
      </w:r>
      <w:r w:rsidRPr="003B4014">
        <w:rPr>
          <w:rFonts w:ascii="Angsana New" w:hAnsi="Angsana New" w:cs="Angsana New"/>
          <w:cs/>
        </w:rPr>
        <w:t xml:space="preserve">ฉบับที่ </w:t>
      </w:r>
      <w:r w:rsidRPr="003B4014">
        <w:rPr>
          <w:rFonts w:ascii="Angsana New" w:hAnsi="Angsana New" w:cs="Angsana New"/>
        </w:rPr>
        <w:t xml:space="preserve">2) </w:t>
      </w:r>
      <w:r w:rsidRPr="003B4014">
        <w:rPr>
          <w:rFonts w:ascii="Angsana New" w:hAnsi="Angsana New" w:cs="Angsana New"/>
          <w:cs/>
        </w:rPr>
        <w:t>พ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  <w:cs/>
        </w:rPr>
        <w:t>ศ</w:t>
      </w:r>
      <w:r w:rsidRPr="003B4014">
        <w:rPr>
          <w:rFonts w:ascii="Angsana New" w:hAnsi="Angsana New" w:cs="Angsana New"/>
        </w:rPr>
        <w:t xml:space="preserve">. 2534 </w:t>
      </w:r>
      <w:r w:rsidRPr="003B4014">
        <w:rPr>
          <w:rFonts w:ascii="Angsana New" w:hAnsi="Angsana New" w:cs="Angsana New"/>
          <w:cs/>
        </w:rPr>
        <w:t>และพระราชบัญญัติอาคารชุด</w:t>
      </w:r>
      <w:r w:rsidRPr="003B4014">
        <w:rPr>
          <w:rFonts w:ascii="Angsana New" w:hAnsi="Angsana New" w:cs="Angsana New"/>
        </w:rPr>
        <w:t>(</w:t>
      </w:r>
      <w:r w:rsidRPr="003B4014">
        <w:rPr>
          <w:rFonts w:ascii="Angsana New" w:hAnsi="Angsana New" w:cs="Angsana New"/>
          <w:cs/>
        </w:rPr>
        <w:t xml:space="preserve">ฉบับที่ </w:t>
      </w:r>
      <w:r w:rsidRPr="003B4014">
        <w:rPr>
          <w:rFonts w:ascii="Angsana New" w:hAnsi="Angsana New" w:cs="Angsana New"/>
        </w:rPr>
        <w:t xml:space="preserve">3) </w:t>
      </w:r>
      <w:r w:rsidRPr="003B4014">
        <w:rPr>
          <w:rFonts w:ascii="Angsana New" w:hAnsi="Angsana New" w:cs="Angsana New"/>
          <w:cs/>
        </w:rPr>
        <w:t>พ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  <w:cs/>
        </w:rPr>
        <w:t>ศ</w:t>
      </w:r>
      <w:r w:rsidRPr="003B4014">
        <w:rPr>
          <w:rFonts w:ascii="Angsana New" w:hAnsi="Angsana New" w:cs="Angsana New"/>
        </w:rPr>
        <w:t xml:space="preserve">. 2542 </w:t>
      </w:r>
      <w:r w:rsidRPr="003B4014">
        <w:rPr>
          <w:rFonts w:ascii="Angsana New" w:hAnsi="Angsana New" w:cs="Angsana New"/>
          <w:cs/>
        </w:rPr>
        <w:t>และพระราชบัญญัติอาคารชุด</w:t>
      </w:r>
      <w:r w:rsidRPr="003B4014">
        <w:rPr>
          <w:rFonts w:ascii="Angsana New" w:hAnsi="Angsana New" w:cs="Angsana New"/>
        </w:rPr>
        <w:t>(</w:t>
      </w:r>
      <w:r w:rsidRPr="003B4014">
        <w:rPr>
          <w:rFonts w:ascii="Angsana New" w:hAnsi="Angsana New" w:cs="Angsana New"/>
          <w:cs/>
        </w:rPr>
        <w:t xml:space="preserve">ฉบับที่ </w:t>
      </w:r>
      <w:r w:rsidRPr="003B4014">
        <w:rPr>
          <w:rFonts w:ascii="Angsana New" w:hAnsi="Angsana New" w:cs="Angsana New"/>
        </w:rPr>
        <w:t xml:space="preserve">4)  </w:t>
      </w:r>
      <w:r w:rsidRPr="003B4014">
        <w:rPr>
          <w:rFonts w:ascii="Angsana New" w:hAnsi="Angsana New" w:cs="Angsana New"/>
          <w:cs/>
        </w:rPr>
        <w:t>พ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  <w:cs/>
        </w:rPr>
        <w:t>ศ</w:t>
      </w:r>
      <w:r w:rsidRPr="003B4014">
        <w:rPr>
          <w:rFonts w:ascii="Angsana New" w:hAnsi="Angsana New" w:cs="Angsana New"/>
        </w:rPr>
        <w:t xml:space="preserve">. 2551 </w:t>
      </w:r>
      <w:r w:rsidRPr="003B4014">
        <w:rPr>
          <w:rFonts w:ascii="Angsana New" w:hAnsi="Angsana New" w:cs="Angsana New"/>
          <w:cs/>
        </w:rPr>
        <w:t>หรือตามเงื่อนไขที่พระราชบัญญัติอาคารชุดจะมีการปรับปรุงแก้ไข</w:t>
      </w:r>
      <w:r w:rsidRPr="003B4014">
        <w:rPr>
          <w:rFonts w:ascii="Angsana New" w:hAnsi="Angsana New" w:cs="Angsana New"/>
        </w:rPr>
        <w:t>(</w:t>
      </w:r>
      <w:r w:rsidRPr="003B4014">
        <w:rPr>
          <w:rFonts w:ascii="Angsana New" w:hAnsi="Angsana New" w:cs="Angsana New"/>
          <w:cs/>
        </w:rPr>
        <w:t>ถ้ามี</w:t>
      </w:r>
      <w:r w:rsidRPr="003B4014">
        <w:rPr>
          <w:rFonts w:ascii="Angsana New" w:hAnsi="Angsana New" w:cs="Angsana New"/>
        </w:rPr>
        <w:t xml:space="preserve">) </w:t>
      </w:r>
      <w:r w:rsidRPr="003B4014">
        <w:rPr>
          <w:rFonts w:ascii="Angsana New" w:hAnsi="Angsana New" w:cs="Angsana New"/>
          <w:cs/>
        </w:rPr>
        <w:t xml:space="preserve">โดยจะต้องดำเนินการแจ้งหรือแสดงหลักฐานล่วงหน้าไม่น้อยกว่า </w:t>
      </w:r>
      <w:r w:rsidRPr="003B4014">
        <w:rPr>
          <w:rFonts w:ascii="Angsana New" w:hAnsi="Angsana New" w:cs="Angsana New"/>
        </w:rPr>
        <w:t xml:space="preserve">15 </w:t>
      </w:r>
      <w:r w:rsidRPr="003B4014">
        <w:rPr>
          <w:rFonts w:ascii="Angsana New" w:hAnsi="Angsana New" w:cs="Angsana New"/>
          <w:cs/>
        </w:rPr>
        <w:t>วัน ทำการ และผู้รับโอนรายใหม่จะต้องปฏิบัติตามข้อบังคับและกฎระเบียบของอาคารชุด ในกรณีที่มีการค้างชำระค่าใช้จ่ายใดๆ เจ้าของห้องชุดจะต้อง</w:t>
      </w:r>
      <w:r w:rsidR="00F46040">
        <w:rPr>
          <w:rFonts w:ascii="Angsana New" w:hAnsi="Angsana New" w:cs="Angsana New"/>
          <w:cs/>
        </w:rPr>
        <w:t>ชำระค่าใช้จ่ายส่วนที่ค้างชำร</w:t>
      </w:r>
      <w:r w:rsidR="00F46040">
        <w:rPr>
          <w:rFonts w:ascii="Angsana New" w:hAnsi="Angsana New" w:cs="Angsana New" w:hint="cs"/>
          <w:cs/>
        </w:rPr>
        <w:t>ะ</w:t>
      </w:r>
      <w:r w:rsidRPr="003B4014">
        <w:rPr>
          <w:rFonts w:ascii="Angsana New" w:hAnsi="Angsana New" w:cs="Angsana New"/>
          <w:cs/>
        </w:rPr>
        <w:t xml:space="preserve"> ค่าเงินเพิ่ม ค่าติดตามทวงถาม </w:t>
      </w:r>
      <w:r w:rsidRPr="003B4014">
        <w:rPr>
          <w:rFonts w:ascii="Angsana New" w:hAnsi="Angsana New" w:cs="Angsana New"/>
        </w:rPr>
        <w:t>(</w:t>
      </w:r>
      <w:r w:rsidRPr="003B4014">
        <w:rPr>
          <w:rFonts w:ascii="Angsana New" w:hAnsi="Angsana New" w:cs="Angsana New"/>
          <w:cs/>
        </w:rPr>
        <w:t>ถ้ามี</w:t>
      </w:r>
      <w:r w:rsidRPr="003B4014">
        <w:rPr>
          <w:rFonts w:ascii="Angsana New" w:hAnsi="Angsana New" w:cs="Angsana New"/>
        </w:rPr>
        <w:t xml:space="preserve">) </w:t>
      </w:r>
      <w:r w:rsidRPr="003B4014">
        <w:rPr>
          <w:rFonts w:ascii="Angsana New" w:hAnsi="Angsana New" w:cs="Angsana New"/>
          <w:cs/>
        </w:rPr>
        <w:t>ให้เรียบร้อยก่อน</w:t>
      </w:r>
    </w:p>
    <w:p w:rsidR="009A04C3" w:rsidRPr="003B4014" w:rsidRDefault="009A04C3" w:rsidP="004301EA">
      <w:pPr>
        <w:tabs>
          <w:tab w:val="left" w:pos="720"/>
        </w:tabs>
        <w:spacing w:after="240"/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37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ระเบียบกฎเกณฑ์ที่กล่าวนี้ ผู้จัดการโดยความเห็นชอบของที่ประชุมเจ้าของร่วม</w:t>
      </w:r>
      <w:r w:rsidR="00F46040">
        <w:rPr>
          <w:rFonts w:ascii="Angsana New" w:hAnsi="Angsana New" w:cs="Angsana New"/>
          <w:cs/>
        </w:rPr>
        <w:t>หรือคณะกรรมการ มีอำนาจ</w:t>
      </w:r>
      <w:r w:rsidRPr="003B4014">
        <w:rPr>
          <w:rFonts w:ascii="Angsana New" w:hAnsi="Angsana New" w:cs="Angsana New"/>
          <w:cs/>
        </w:rPr>
        <w:t xml:space="preserve"> ที่จะออกเพิ่มเติมได้อีกเป็นครั้งคราวตามความเหมาะสม โดยการปิดประกาศให้เจ้าข</w:t>
      </w:r>
      <w:r w:rsidR="00F46040">
        <w:rPr>
          <w:rFonts w:ascii="Angsana New" w:hAnsi="Angsana New" w:cs="Angsana New"/>
          <w:cs/>
        </w:rPr>
        <w:t>องร่วมรับทราบ ซึ่งเมื่อ</w:t>
      </w:r>
      <w:r w:rsidRPr="003B4014">
        <w:rPr>
          <w:rFonts w:ascii="Angsana New" w:hAnsi="Angsana New" w:cs="Angsana New"/>
          <w:cs/>
        </w:rPr>
        <w:t>ปิดประกาศเรียบร้อยแล้วให้ถือว่าเจ้าของร่วม หรือผู้ใช้ประโยชน์ในห้องชุดได้รับทราบเรียบร้อยแล้ว</w:t>
      </w:r>
    </w:p>
    <w:p w:rsidR="009A04C3" w:rsidRPr="003B4014" w:rsidRDefault="009A04C3" w:rsidP="0021569A">
      <w:pPr>
        <w:ind w:left="720" w:hanging="720"/>
        <w:jc w:val="thaiDistribute"/>
        <w:rPr>
          <w:rFonts w:ascii="Angsana New" w:hAnsi="Angsana New" w:cs="Angsana New"/>
          <w:spacing w:val="-2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38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การต่อเติมตกแต่งหรือเปลี่ยนแปลงแก้ไขในเรื่องต่อไปนี้ ให้ถือว่าเป็</w:t>
      </w:r>
      <w:r w:rsidR="00F46040">
        <w:rPr>
          <w:rFonts w:ascii="Angsana New" w:hAnsi="Angsana New" w:cs="Angsana New"/>
          <w:cs/>
        </w:rPr>
        <w:t>นการเปลี่ยนแปลงสภาพภายนอกอาคาร</w:t>
      </w:r>
      <w:r w:rsidRPr="003B4014">
        <w:rPr>
          <w:rFonts w:ascii="Angsana New" w:hAnsi="Angsana New" w:cs="Angsana New"/>
          <w:cs/>
        </w:rPr>
        <w:t xml:space="preserve"> </w:t>
      </w:r>
      <w:r w:rsidRPr="003B4014">
        <w:rPr>
          <w:rFonts w:ascii="Angsana New" w:hAnsi="Angsana New" w:cs="Angsana New"/>
          <w:spacing w:val="-2"/>
          <w:cs/>
        </w:rPr>
        <w:t>ซึ่งเจ้าของห้องชุดหรือผู้ใช้ประโยชน์ห้องชุดดำเนินการมิได้ เว้นแต่จะได้รับความเห็นชอบจากที่ประชุมใหญ่เจ้าของร่วม</w:t>
      </w:r>
    </w:p>
    <w:p w:rsidR="009A04C3" w:rsidRPr="003B4014" w:rsidRDefault="009A04C3" w:rsidP="00167347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sz w:val="28"/>
          <w:szCs w:val="28"/>
          <w:cs/>
        </w:rPr>
      </w:pPr>
      <w:r w:rsidRPr="003B4014">
        <w:rPr>
          <w:rFonts w:ascii="Angsana New" w:hAnsi="Angsana New"/>
          <w:sz w:val="28"/>
          <w:szCs w:val="28"/>
          <w:cs/>
        </w:rPr>
        <w:t xml:space="preserve">การเปลี่ยนแปลงลักษณะ หรือวัสดุ </w:t>
      </w:r>
      <w:r w:rsidR="00515CE3">
        <w:rPr>
          <w:rFonts w:ascii="Angsana New" w:hAnsi="Angsana New" w:hint="cs"/>
          <w:sz w:val="28"/>
          <w:szCs w:val="28"/>
          <w:cs/>
        </w:rPr>
        <w:t xml:space="preserve">หรือสีของประตูห้อง </w:t>
      </w:r>
      <w:r w:rsidRPr="003B4014">
        <w:rPr>
          <w:rFonts w:ascii="Angsana New" w:hAnsi="Angsana New"/>
          <w:sz w:val="28"/>
          <w:szCs w:val="28"/>
          <w:cs/>
        </w:rPr>
        <w:t>หรือสีของผนังห้องชุดด้านนอกอาคาร หรือด้านที่ติดกับทางเดินส่วนกลาง</w:t>
      </w:r>
      <w:r w:rsidRPr="003B4014">
        <w:rPr>
          <w:rFonts w:ascii="Angsana New" w:hAnsi="Angsana New"/>
          <w:sz w:val="28"/>
          <w:szCs w:val="28"/>
        </w:rPr>
        <w:t xml:space="preserve"> </w:t>
      </w:r>
      <w:r w:rsidRPr="003B4014">
        <w:rPr>
          <w:rFonts w:ascii="Angsana New" w:hAnsi="Angsana New"/>
          <w:sz w:val="28"/>
          <w:szCs w:val="28"/>
          <w:cs/>
        </w:rPr>
        <w:t>หรือผนังที่เป็นส่วนรับน้ำหนักของโครงการอาคาร</w:t>
      </w:r>
    </w:p>
    <w:p w:rsidR="009A04C3" w:rsidRPr="003B4014" w:rsidRDefault="009A04C3" w:rsidP="00167347">
      <w:pPr>
        <w:numPr>
          <w:ilvl w:val="0"/>
          <w:numId w:val="4"/>
        </w:num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การติดตั้งเสาอากาศโทรทัศน์ หรือจานรับสัญญาณภาพต่างๆ หรือวัสดุใดๆที่เห็นได้จากด้านนอกห้องชุด</w:t>
      </w:r>
    </w:p>
    <w:p w:rsidR="009A04C3" w:rsidRDefault="009A04C3" w:rsidP="00167347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b/>
          <w:bCs/>
          <w:sz w:val="28"/>
          <w:szCs w:val="28"/>
          <w:u w:val="single"/>
        </w:rPr>
      </w:pPr>
      <w:r w:rsidRPr="003B4014">
        <w:rPr>
          <w:rFonts w:ascii="Angsana New" w:hAnsi="Angsana New"/>
          <w:sz w:val="28"/>
          <w:szCs w:val="28"/>
          <w:cs/>
        </w:rPr>
        <w:t>การกระทำการใดๆ ที่มองจากภายนอกอาคารชุดหรือห้องชุดแล้วเห็นว่า มีการเปลี่ยนแปลงเกิดขึ้นกับสภาพภายนอกของอาคารหรือห้องชุด</w:t>
      </w:r>
    </w:p>
    <w:p w:rsidR="00515CE3" w:rsidRPr="00515CE3" w:rsidRDefault="00515CE3" w:rsidP="00167347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b/>
          <w:bCs/>
          <w:sz w:val="28"/>
          <w:szCs w:val="28"/>
          <w:u w:val="single"/>
        </w:rPr>
      </w:pPr>
      <w:r>
        <w:rPr>
          <w:rFonts w:ascii="Angsana New" w:hAnsi="Angsana New" w:hint="cs"/>
          <w:sz w:val="28"/>
          <w:szCs w:val="28"/>
          <w:cs/>
        </w:rPr>
        <w:t xml:space="preserve">การต่อเติมกันสาดออกนอกระเบียงกันตก </w:t>
      </w:r>
    </w:p>
    <w:p w:rsidR="00515CE3" w:rsidRPr="00515CE3" w:rsidRDefault="00515CE3" w:rsidP="00167347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b/>
          <w:bCs/>
          <w:sz w:val="28"/>
          <w:szCs w:val="28"/>
          <w:u w:val="single"/>
        </w:rPr>
      </w:pPr>
      <w:r>
        <w:rPr>
          <w:rFonts w:ascii="Angsana New" w:hAnsi="Angsana New" w:hint="cs"/>
          <w:sz w:val="28"/>
          <w:szCs w:val="28"/>
          <w:cs/>
        </w:rPr>
        <w:t>การต่อเติมราวตากผ้ายื่นออกนอกระเบียงกันตก</w:t>
      </w:r>
    </w:p>
    <w:p w:rsidR="00515CE3" w:rsidRDefault="00515CE3" w:rsidP="00167347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b/>
          <w:bCs/>
          <w:sz w:val="28"/>
          <w:szCs w:val="28"/>
          <w:u w:val="single"/>
        </w:rPr>
      </w:pPr>
      <w:r>
        <w:rPr>
          <w:rFonts w:ascii="Angsana New" w:hAnsi="Angsana New" w:hint="cs"/>
          <w:sz w:val="28"/>
          <w:szCs w:val="28"/>
          <w:cs/>
        </w:rPr>
        <w:t>การต่อก๊อกน้ำหรือสายยางออกนอกระเบียงกันตก</w:t>
      </w:r>
    </w:p>
    <w:p w:rsidR="00515CE3" w:rsidRPr="00515CE3" w:rsidRDefault="00515CE3" w:rsidP="00167347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b/>
          <w:bCs/>
          <w:sz w:val="28"/>
          <w:szCs w:val="28"/>
          <w:u w:val="single"/>
        </w:rPr>
      </w:pPr>
      <w:r>
        <w:rPr>
          <w:rFonts w:ascii="Angsana New" w:hAnsi="Angsana New" w:hint="cs"/>
          <w:sz w:val="28"/>
          <w:szCs w:val="28"/>
          <w:cs/>
        </w:rPr>
        <w:t>การซ่อมรถหรือตกแต่งรถภายในอาคารชุด</w:t>
      </w:r>
    </w:p>
    <w:p w:rsidR="00515CE3" w:rsidRPr="00515CE3" w:rsidRDefault="00515CE3" w:rsidP="00167347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b/>
          <w:bCs/>
          <w:sz w:val="28"/>
          <w:szCs w:val="28"/>
          <w:u w:val="single"/>
        </w:rPr>
      </w:pPr>
      <w:r>
        <w:rPr>
          <w:rFonts w:ascii="Angsana New" w:hAnsi="Angsana New" w:hint="cs"/>
          <w:sz w:val="28"/>
          <w:szCs w:val="28"/>
          <w:cs/>
        </w:rPr>
        <w:t>การล้างรถหรือใช้สายยางหรือใช้น้ำส่วนกลางโดยไม่ได้รับอนุญาต</w:t>
      </w:r>
    </w:p>
    <w:p w:rsidR="003658E6" w:rsidRPr="000A2CD9" w:rsidRDefault="00515CE3" w:rsidP="000A2CD9">
      <w:pPr>
        <w:pStyle w:val="BodyTextIndent3"/>
        <w:numPr>
          <w:ilvl w:val="0"/>
          <w:numId w:val="4"/>
        </w:numPr>
        <w:ind w:left="1276" w:hanging="556"/>
        <w:rPr>
          <w:rFonts w:ascii="Angsana New" w:hAnsi="Angsana New"/>
          <w:b/>
          <w:bCs/>
          <w:sz w:val="28"/>
          <w:szCs w:val="28"/>
          <w:u w:val="single"/>
        </w:rPr>
      </w:pPr>
      <w:r>
        <w:rPr>
          <w:rFonts w:ascii="Angsana New" w:hAnsi="Angsana New" w:hint="cs"/>
          <w:sz w:val="28"/>
          <w:szCs w:val="28"/>
          <w:cs/>
        </w:rPr>
        <w:t>การประกอบอาหารทำให้เกิดกลิ่น</w:t>
      </w:r>
      <w:r w:rsidR="00C14C14">
        <w:rPr>
          <w:rFonts w:ascii="Angsana New" w:hAnsi="Angsana New" w:hint="cs"/>
          <w:sz w:val="28"/>
          <w:szCs w:val="28"/>
          <w:cs/>
        </w:rPr>
        <w:t xml:space="preserve"> เสียง หรือทิ้งเศษอาหารนอกพื้นที่ที่กำหนดไว้ เป็นการรบกวนผู้อื่น</w:t>
      </w:r>
    </w:p>
    <w:p w:rsidR="009A04C3" w:rsidRPr="003B4014" w:rsidRDefault="009A04C3" w:rsidP="0033467D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="00EA65A3">
        <w:rPr>
          <w:rFonts w:ascii="Angsana New" w:hAnsi="Angsana New" w:cs="Angsana New"/>
          <w:b/>
          <w:bCs/>
          <w:u w:val="single"/>
        </w:rPr>
        <w:t>12</w:t>
      </w:r>
    </w:p>
    <w:p w:rsidR="009A04C3" w:rsidRPr="000A2CD9" w:rsidRDefault="009A04C3" w:rsidP="004301EA">
      <w:pPr>
        <w:spacing w:after="240"/>
        <w:jc w:val="center"/>
        <w:rPr>
          <w:rFonts w:ascii="Angsana New" w:hAnsi="Angsana New" w:cs="Angsana New"/>
          <w:b/>
          <w:bCs/>
          <w:u w:val="single"/>
          <w:cs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การใช้ทรัพย์ส่วนกลาง</w:t>
      </w:r>
    </w:p>
    <w:p w:rsidR="009A04C3" w:rsidRPr="003B4014" w:rsidRDefault="009A04C3" w:rsidP="0021569A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39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การใช้ทรัพย์ส่วนกลาง เจ้าของร่วมมีสิทธิในการใช้ทรัพย์ส่วนกลางตามหลักเกณฑ์และภายใต้ข้อกำหนด ดังนี้</w:t>
      </w:r>
    </w:p>
    <w:p w:rsidR="009A04C3" w:rsidRPr="003B4014" w:rsidRDefault="009A04C3" w:rsidP="00167347">
      <w:pPr>
        <w:numPr>
          <w:ilvl w:val="0"/>
          <w:numId w:val="5"/>
        </w:numPr>
        <w:ind w:left="1276" w:hanging="556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>ห้ามมิให้เจ้าของร่วมหรือบุคคลใดๆ ใช้ทรัพย์ส่วนกล</w:t>
      </w:r>
      <w:r w:rsidR="00FD1A81" w:rsidRPr="003B4014">
        <w:rPr>
          <w:rFonts w:ascii="Angsana New" w:hAnsi="Angsana New" w:cs="Angsana New"/>
          <w:cs/>
        </w:rPr>
        <w:t>างนอกเหนือจากการใช้ประโยชน์ตามกฎ</w:t>
      </w:r>
      <w:r w:rsidRPr="003B4014">
        <w:rPr>
          <w:rFonts w:ascii="Angsana New" w:hAnsi="Angsana New" w:cs="Angsana New"/>
          <w:cs/>
        </w:rPr>
        <w:t>เกณฑ์ ตลอดจนวิธีการใช้</w:t>
      </w:r>
      <w:r w:rsidR="00FD1A81" w:rsidRPr="003B4014">
        <w:rPr>
          <w:rFonts w:ascii="Angsana New" w:hAnsi="Angsana New" w:cs="Angsana New"/>
          <w:cs/>
        </w:rPr>
        <w:t xml:space="preserve"> และระยะเวลาการใช้ และกฎ</w:t>
      </w:r>
      <w:r w:rsidRPr="003B4014">
        <w:rPr>
          <w:rFonts w:ascii="Angsana New" w:hAnsi="Angsana New" w:cs="Angsana New"/>
          <w:cs/>
        </w:rPr>
        <w:t>เกณฑ์อื่นๆ ตามที่ได้กำหนดให้ใช้ โดยการจัดการและควบคุมดูแลของผู้จัดการ หากเจ้าของร่วมหรือบุคคลใดๆ ที่ได้รับอนุญาตจากเจ้าของร่วมดังกล่าวข้างต้นไม่</w:t>
      </w:r>
      <w:r w:rsidRPr="003B4014">
        <w:rPr>
          <w:rFonts w:ascii="Angsana New" w:hAnsi="Angsana New" w:cs="Angsana New"/>
          <w:cs/>
        </w:rPr>
        <w:lastRenderedPageBreak/>
        <w:t>ปฏิบัติตามหรือปฏิบัติไม่ถูกต้อง ผู้จัดการมีสิทธิระงับการใช้ทรัพย์ส่วนกลางของเจ้าของร่วมหรือบุคคลนั้นๆ ได้ทันทีจนกว่าเจ้าของร่วมหรือบุคคลนั้นๆ จะได้ปฏิบัติตามข้อบังคับนี้</w:t>
      </w:r>
    </w:p>
    <w:p w:rsidR="009A04C3" w:rsidRPr="003B4014" w:rsidRDefault="009A04C3" w:rsidP="00167347">
      <w:pPr>
        <w:numPr>
          <w:ilvl w:val="0"/>
          <w:numId w:val="5"/>
        </w:num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การใช้จะต้องไม่กระทำการใดๆ ที่เป็นการผิดกฎหมาย หรือส่อไปใ</w:t>
      </w:r>
      <w:r w:rsidR="00F46040">
        <w:rPr>
          <w:rFonts w:ascii="Angsana New" w:hAnsi="Angsana New" w:cs="Angsana New"/>
          <w:cs/>
        </w:rPr>
        <w:t>นทางที่ขัดต่อความสงบเรียบร้อย</w:t>
      </w:r>
      <w:r w:rsidRPr="003B4014">
        <w:rPr>
          <w:rFonts w:ascii="Angsana New" w:hAnsi="Angsana New" w:cs="Angsana New"/>
          <w:cs/>
        </w:rPr>
        <w:t xml:space="preserve"> จารีตประเพณี ศีลธรรมอันดี และจะต้องไม่ก่อให้เกิดการรบกวน ไม่ก่อความเดือดร้อนรำคาญ ไม่ก่อให้เกิดความเสียหายแก่ทรัพย์ส่วนกลาง ทรัพย์ส่วนบุคคล  หรือบุคคลอื่น จะต้องเป็นการใช้เพื่อประโยชน์ร่วมกัน  </w:t>
      </w:r>
      <w:r w:rsidRPr="003B4014">
        <w:rPr>
          <w:rFonts w:ascii="Angsana New" w:hAnsi="Angsana New" w:cs="Angsana New"/>
          <w:spacing w:val="-4"/>
          <w:cs/>
        </w:rPr>
        <w:t>จะยึดถือครอบครองใช้ประโยชน์เพื่อประโยชน์ส่วนตนอันจะเป็นการละเม</w:t>
      </w:r>
      <w:r w:rsidR="00F46040">
        <w:rPr>
          <w:rFonts w:ascii="Angsana New" w:hAnsi="Angsana New" w:cs="Angsana New"/>
          <w:spacing w:val="-4"/>
          <w:cs/>
        </w:rPr>
        <w:t xml:space="preserve">ิด ขัดขวางรบกวนสิทธิของ </w:t>
      </w:r>
      <w:r w:rsidRPr="003B4014">
        <w:rPr>
          <w:rFonts w:ascii="Angsana New" w:hAnsi="Angsana New" w:cs="Angsana New"/>
          <w:spacing w:val="-4"/>
          <w:cs/>
        </w:rPr>
        <w:t>เจ้าของร่วม</w:t>
      </w:r>
      <w:r w:rsidRPr="003B4014">
        <w:rPr>
          <w:rFonts w:ascii="Angsana New" w:hAnsi="Angsana New" w:cs="Angsana New"/>
          <w:cs/>
        </w:rPr>
        <w:t>อื่นๆ มิได้ และจะต้องใช้ให้ถูกต้องตรงตามวัตถุประสงค์ที่จัดให้มีทรัพย์ส่วนกลางแต่ละประเภท  ทั้งนี้ด้วยความระมัดระวังดังเช่นวิญญูชนพึงจะใช้ทรัพย์สินของตนเอง</w:t>
      </w:r>
      <w:r w:rsidRPr="003B4014">
        <w:rPr>
          <w:rFonts w:ascii="Angsana New" w:hAnsi="Angsana New" w:cs="Angsana New"/>
        </w:rPr>
        <w:t xml:space="preserve">   </w:t>
      </w:r>
    </w:p>
    <w:p w:rsidR="009A04C3" w:rsidRPr="003B4014" w:rsidRDefault="009A04C3" w:rsidP="00167347">
      <w:pPr>
        <w:numPr>
          <w:ilvl w:val="0"/>
          <w:numId w:val="5"/>
        </w:num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ห้ามมิให้เจ้าของร่วมใช้ทรัพย์ส่วนกลางทำการก่อสร้างเพิ่มเติมหรือใช้ห้องชุด หรือกระทำการใดๆ ซึ่งอาจกระทบกระเทือนต่อทรัพย์ส่วนกลางไม่ว่าส่วนหนึ่งส่วนใด หรือทรัพย์ส่วนบุคคลของเจ้าของห้องชุดอื่น รวมทั้งโครงสร้างทางสถาปัตยกรรมและวิศวกรรมของอาคารหรือสิ่งปลูกสร้างใดของส่วนกลาง</w:t>
      </w:r>
    </w:p>
    <w:p w:rsidR="009A04C3" w:rsidRPr="003B4014" w:rsidRDefault="009A04C3" w:rsidP="00167347">
      <w:pPr>
        <w:numPr>
          <w:ilvl w:val="0"/>
          <w:numId w:val="5"/>
        </w:num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ห้ามมิให้บุคคลใดๆ  ที่ไม่ใช่เจ้าของร่วมเข้ามาในอาคารชุด หรือใช้ทรัพย์ส่วนกลาง นอกจากจะได้รับอนุญาตจากเจ้าของร่วมและผู้จัดการ หรือผู้มีอำนาจดำเนินการแทน และนิติบุคคลอาคารชุดสงวนสิทธิที่จะไม่ต้อนรับบุคคลใดๆ ที่แต่งกายหรือประพฤติตัวไม่สุภาพหรือกระทำการอื่นใดไม่เหมาะสม หรือขัดต่อข้อบังคับหรือกฎหมาย ในกรณีเช่นนั้นให้ผู้จัดการมีอำนาจเด็ดขาดในการวินิจฉัย และห้ามมิให้บุคคลนั้นเข้ามาในอาคารชุดหรือใช้ทรัพย์ส่วนกลาง ตลอดจนมีอำนาจเชิญให้บุคคลนั้นออกไปจากอาคารชุดได้ตามแต่กรณี</w:t>
      </w:r>
    </w:p>
    <w:p w:rsidR="009A04C3" w:rsidRPr="003B4014" w:rsidRDefault="009A04C3" w:rsidP="00167347">
      <w:pPr>
        <w:numPr>
          <w:ilvl w:val="0"/>
          <w:numId w:val="5"/>
        </w:num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ห้ามมิให้บุคคลใดๆ ที่เป็นโรคติดต่อไม่ว่าจะร้ายแรงหรือไม่ก็ตามหรือโรคที่สังคมรังเกียจใช้บริการในทรัพย์ส่วนกลาง</w:t>
      </w:r>
    </w:p>
    <w:p w:rsidR="009A04C3" w:rsidRPr="003B4014" w:rsidRDefault="009A04C3" w:rsidP="00167347">
      <w:pPr>
        <w:numPr>
          <w:ilvl w:val="0"/>
          <w:numId w:val="5"/>
        </w:numPr>
        <w:ind w:left="1276" w:hanging="556"/>
        <w:jc w:val="thaiDistribute"/>
        <w:rPr>
          <w:rFonts w:ascii="Angsana New" w:hAnsi="Angsana New" w:cs="Angsana New"/>
          <w:spacing w:val="-4"/>
        </w:rPr>
      </w:pPr>
      <w:r w:rsidRPr="003B4014">
        <w:rPr>
          <w:rFonts w:ascii="Angsana New" w:hAnsi="Angsana New" w:cs="Angsana New"/>
          <w:cs/>
        </w:rPr>
        <w:t xml:space="preserve">นอกเหนือจากข้อกำหนดข้างต้นแล้ว เจ้าของร่วมจะต้องปฏิบัติให้เป็นไปตามหลักเกณฑ์วิธีการ และเงื่อนไข </w:t>
      </w:r>
      <w:r w:rsidRPr="003B4014">
        <w:rPr>
          <w:rFonts w:ascii="Angsana New" w:hAnsi="Angsana New" w:cs="Angsana New"/>
          <w:spacing w:val="-4"/>
          <w:cs/>
        </w:rPr>
        <w:t>ที่นิติบุคคลอาคารชุด หรือคณะกรรมการ หรือผู้จัดการ จะกำหนดโดยการประกาศแจ้งให้ทราบเป็นคราวๆ ไป</w:t>
      </w:r>
    </w:p>
    <w:p w:rsidR="00C52170" w:rsidRPr="000A2CD9" w:rsidRDefault="009A04C3" w:rsidP="004301EA">
      <w:pPr>
        <w:numPr>
          <w:ilvl w:val="0"/>
          <w:numId w:val="5"/>
        </w:numPr>
        <w:spacing w:after="240"/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หากเจ้าของร่วม หรือบริวาร หรือผู้ที่ได้รับอนุญาต ไม่ปฏิบัติตามข้อบังคับนี้ ให้นิติบุคคลอาคารชุด โดยผู้จัดการมีอำนาจดำเนินการในฐานะผู้เสียหา</w:t>
      </w:r>
      <w:r w:rsidR="00213118" w:rsidRPr="003B4014">
        <w:rPr>
          <w:rFonts w:ascii="Angsana New" w:hAnsi="Angsana New" w:cs="Angsana New"/>
          <w:cs/>
        </w:rPr>
        <w:t>ย หรือแทนผู้เสียหายโดยการนำมาตร</w:t>
      </w:r>
      <w:r w:rsidRPr="003B4014">
        <w:rPr>
          <w:rFonts w:ascii="Angsana New" w:hAnsi="Angsana New" w:cs="Angsana New"/>
          <w:cs/>
        </w:rPr>
        <w:t xml:space="preserve">การในข้อ </w:t>
      </w:r>
      <w:r w:rsidR="00DE5653">
        <w:rPr>
          <w:rFonts w:ascii="Angsana New" w:hAnsi="Angsana New" w:cs="Angsana New"/>
        </w:rPr>
        <w:t>35</w:t>
      </w:r>
      <w:r w:rsidRPr="003B4014">
        <w:rPr>
          <w:rFonts w:ascii="Angsana New" w:hAnsi="Angsana New" w:cs="Angsana New"/>
        </w:rPr>
        <w:t xml:space="preserve"> (20)</w:t>
      </w:r>
      <w:r w:rsidRPr="003B4014">
        <w:rPr>
          <w:rFonts w:ascii="Angsana New" w:hAnsi="Angsana New" w:cs="Angsana New"/>
          <w:cs/>
        </w:rPr>
        <w:t xml:space="preserve"> มาบังค</w:t>
      </w:r>
      <w:r w:rsidR="00213118" w:rsidRPr="003B4014">
        <w:rPr>
          <w:rFonts w:ascii="Angsana New" w:hAnsi="Angsana New" w:cs="Angsana New"/>
          <w:cs/>
        </w:rPr>
        <w:t>ับใช้กำหนดเป็นโทษ หรือกำหนดมาตร</w:t>
      </w:r>
      <w:r w:rsidRPr="003B4014">
        <w:rPr>
          <w:rFonts w:ascii="Angsana New" w:hAnsi="Angsana New" w:cs="Angsana New"/>
          <w:cs/>
        </w:rPr>
        <w:t>การในการดำเนินการให้เจ้าของร่วมและบริวาร หรือผู้ที่ได้รับอนุญาตปฏิบัติตามข้อบังคับ ตลอดจนดำเนินการตามมาตรการนั้น รวมทั้งแจ้งความฟ้องร้องเจ้าของร่วมและบริวาร หรือผู้ที่ได้รับอนุญาตนั้น ให้ปฏิบัติตามข้อบังคับและ/หรือให้ชดใช้ค่าเสียหายที่เกิดขึ้น</w:t>
      </w:r>
    </w:p>
    <w:p w:rsidR="009A04C3" w:rsidRPr="003B4014" w:rsidRDefault="009A04C3" w:rsidP="004301EA">
      <w:pPr>
        <w:pStyle w:val="BodyTextIndent"/>
        <w:spacing w:after="240"/>
        <w:ind w:left="720" w:hanging="720"/>
        <w:jc w:val="thaiDistribute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  <w:cs/>
        </w:rPr>
        <w:t xml:space="preserve">ข้อ </w:t>
      </w:r>
      <w:r w:rsidR="001A2294">
        <w:rPr>
          <w:rFonts w:ascii="Angsana New" w:hAnsi="Angsana New"/>
          <w:szCs w:val="28"/>
        </w:rPr>
        <w:t>40</w:t>
      </w:r>
      <w:r w:rsidRPr="003B4014">
        <w:rPr>
          <w:rFonts w:ascii="Angsana New" w:hAnsi="Angsana New"/>
          <w:szCs w:val="28"/>
        </w:rPr>
        <w:t>.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>เพื่อความปลอดภัยในชีวิตและทรัพย์สิน ตลอดทั้งเพื่อให้เกิดความเป็นระเบียบเรียบร้อยในการอยู่อาศัยร่วมกัน และทันต่อเหตุการณ์ นิติบุคคลอาคารชุด หรือคณะกรรมการ หรือผู้จัดการมีสิทธิและอำนาจกำหนดหลักเกณฑ์ วิธีการและเงื่อนไขเกี่ยวกับการใช้ทรัพย์ส่วนกลางได้เป็นคราวๆ ไป ตามสถานการณ์ และความเหมาะสมโดยออกประกาศและให้มีผลบังคับใช้ต่อเจ้าของร่วม บริวาร หรือบุคคลที่อยู่โดยอาศัยสิทธิของเจ้าของร่วม</w:t>
      </w:r>
    </w:p>
    <w:p w:rsidR="009A04C3" w:rsidRPr="003B4014" w:rsidRDefault="009A04C3" w:rsidP="009E1996">
      <w:pPr>
        <w:jc w:val="center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หมวดที่ </w:t>
      </w:r>
      <w:r w:rsidR="00EA65A3">
        <w:rPr>
          <w:rFonts w:ascii="Angsana New" w:hAnsi="Angsana New" w:cs="Angsana New"/>
          <w:b/>
          <w:bCs/>
          <w:u w:val="single"/>
        </w:rPr>
        <w:t>13</w:t>
      </w:r>
    </w:p>
    <w:p w:rsidR="009A04C3" w:rsidRPr="000A2CD9" w:rsidRDefault="009A04C3" w:rsidP="004301EA">
      <w:pPr>
        <w:spacing w:after="240"/>
        <w:jc w:val="center"/>
        <w:rPr>
          <w:rFonts w:ascii="Angsana New" w:hAnsi="Angsana New" w:cs="Angsana New"/>
          <w:b/>
          <w:bCs/>
          <w:u w:val="single"/>
          <w:cs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อัตราส่วนค่าใช้จ่ายร่วมกันของเจ้าของร่วม</w:t>
      </w:r>
    </w:p>
    <w:p w:rsidR="009A04C3" w:rsidRPr="003B4014" w:rsidRDefault="009A04C3" w:rsidP="00D809B7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lastRenderedPageBreak/>
        <w:t xml:space="preserve">ข้อ </w:t>
      </w:r>
      <w:r w:rsidR="001A2294">
        <w:rPr>
          <w:rFonts w:ascii="Angsana New" w:hAnsi="Angsana New" w:cs="Angsana New"/>
        </w:rPr>
        <w:t>41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เพื่อให้นิติบุคคลอาคารชุดสามารถดำเนินการได้ตามวัตถุประสงค์เจ้าของร่วมจะต้องร่วมกันออกค่าใช้จ่ายดังต่อไปนี้ </w:t>
      </w:r>
    </w:p>
    <w:p w:rsidR="009A04C3" w:rsidRPr="003B4014" w:rsidRDefault="009A04C3" w:rsidP="009F0637">
      <w:pPr>
        <w:pStyle w:val="BodyTextIndent3"/>
        <w:ind w:left="1276" w:hanging="556"/>
        <w:rPr>
          <w:rFonts w:ascii="Angsana New" w:hAnsi="Angsana New"/>
          <w:sz w:val="28"/>
          <w:szCs w:val="28"/>
        </w:rPr>
      </w:pPr>
      <w:r w:rsidRPr="003B4014">
        <w:rPr>
          <w:rFonts w:ascii="Angsana New" w:hAnsi="Angsana New"/>
          <w:sz w:val="28"/>
          <w:szCs w:val="28"/>
        </w:rPr>
        <w:t>(1)</w:t>
      </w:r>
      <w:r w:rsidRPr="003B4014">
        <w:rPr>
          <w:rFonts w:ascii="Angsana New" w:hAnsi="Angsana New"/>
          <w:sz w:val="28"/>
          <w:szCs w:val="28"/>
        </w:rPr>
        <w:tab/>
      </w:r>
      <w:r w:rsidRPr="003B4014">
        <w:rPr>
          <w:rFonts w:ascii="Angsana New" w:hAnsi="Angsana New"/>
          <w:sz w:val="28"/>
          <w:szCs w:val="28"/>
          <w:cs/>
        </w:rPr>
        <w:t>ค่าใช้จ่ายสำหรับส่วนที่เกิดขึ้นในทรัพย์ส่วนกลางเพื่อประโยชน์แก่เจ้าของ</w:t>
      </w:r>
      <w:r w:rsidR="00F46040">
        <w:rPr>
          <w:rFonts w:ascii="Angsana New" w:hAnsi="Angsana New"/>
          <w:sz w:val="28"/>
          <w:szCs w:val="28"/>
          <w:cs/>
        </w:rPr>
        <w:t xml:space="preserve">ร่วม เช่น ค่าไฟฟ้า ค่าโทรศัพท์ </w:t>
      </w:r>
      <w:r w:rsidRPr="003B4014">
        <w:rPr>
          <w:rFonts w:ascii="Angsana New" w:hAnsi="Angsana New"/>
          <w:sz w:val="28"/>
          <w:szCs w:val="28"/>
          <w:cs/>
        </w:rPr>
        <w:t>ค่าน้ำประปา รวมทั้งค่าใช้จ่ายทั้งหมดที่เกิดขึ้นต่อทรัพย์ส่วนกลาง อันเป็นค่าใช้จ่ายโดยตรงเพื่อประโยชน์ในการใช้ทรัพย์ส่วนกลาง</w:t>
      </w:r>
    </w:p>
    <w:p w:rsidR="009A04C3" w:rsidRPr="003B4014" w:rsidRDefault="009A04C3" w:rsidP="004A7814">
      <w:pPr>
        <w:ind w:left="1276" w:hanging="567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(2)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ค่าใช้จ่ายเป็นครั้งคราว  อันได้แก่  ค่าภาษีอากร  ค่าเบี้ยประกันภัยอันเกิดจากกิจการงานของนิติบุคคลอาคารชุด การประกันภัยอาคารชุดและทรัพย์ส่วนกลาง และกรณีมีเหตุการณ์พิเศษ ฉุกเฉิน และ</w:t>
      </w:r>
      <w:r w:rsidRPr="003B4014">
        <w:rPr>
          <w:rFonts w:ascii="Angsana New" w:hAnsi="Angsana New" w:cs="Angsana New"/>
        </w:rPr>
        <w:t>/</w:t>
      </w:r>
      <w:r w:rsidRPr="003B4014">
        <w:rPr>
          <w:rFonts w:ascii="Angsana New" w:hAnsi="Angsana New" w:cs="Angsana New"/>
          <w:cs/>
        </w:rPr>
        <w:t>หรือจำเป็นรีบด่วนเพื่อประโยชน์ในการบริการส่วนกลางของเจ้าของร่วม รวมทั้งจะต้องร่วมกันรับผิดชอบค่าใช้จ่ายใน</w:t>
      </w:r>
      <w:r w:rsidRPr="003B4014">
        <w:rPr>
          <w:rFonts w:ascii="Angsana New" w:hAnsi="Angsana New" w:cs="Angsana New"/>
          <w:spacing w:val="-8"/>
          <w:cs/>
        </w:rPr>
        <w:t>การก่อสร้างเพิ่มเติม ค่าบริการบำรุงรักษาลิฟต์ และค่าใช้จ่ายในการซ่อมแซมและบำรุงรักษาทรัพย์ส่วนกลางใด</w:t>
      </w:r>
      <w:r w:rsidR="00F46040">
        <w:rPr>
          <w:rFonts w:ascii="Angsana New" w:hAnsi="Angsana New" w:cs="Angsana New" w:hint="cs"/>
          <w:spacing w:val="-8"/>
          <w:cs/>
        </w:rPr>
        <w:t xml:space="preserve"> </w:t>
      </w:r>
      <w:r w:rsidRPr="003B4014">
        <w:rPr>
          <w:rFonts w:ascii="Angsana New" w:hAnsi="Angsana New" w:cs="Angsana New"/>
          <w:spacing w:val="-8"/>
          <w:cs/>
        </w:rPr>
        <w:t>ๆ</w:t>
      </w:r>
      <w:r w:rsidRPr="003B4014">
        <w:rPr>
          <w:rFonts w:ascii="Angsana New" w:hAnsi="Angsana New" w:cs="Angsana New"/>
          <w:cs/>
        </w:rPr>
        <w:t xml:space="preserve"> โดยชำระตามอัตราส่วนกรรมสิทธิ์ทรัพย์ส่วนกลางของเจ้าของร่วมตามที่ปรากฏในหนังสือกรรมสิทธิ์ห้องชุด โดยผู้จัดการ หรือคณะกรรมการ หรือนิติบุคคลอาคารชุดจะแจ้งให้ทราบเป็นคราวๆ  ไป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 xml:space="preserve"> (3)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ค่าใช้จ่ายในการบำรุงรักษาอาคารชุด เจ้าของร่วมจะต้องร่วมกันออกค่าใช้จ่ายเกี่ยวกับค่าใช้จ่ายทั้งหมด ที่เกี่ยวกับการดูแลรักษา และการดำเนินการเกี่ยวกับทรัพย์ส่วนกลาง เช่น เงินค่าจ้างให้แก่ผู้จัดการ พนักงาน และลูกจ้าง ค่าใช้จ่ายสำหรับวัสดุสิ้นเปลืองในทรัพย์ส่วนกลาง เช่น ค่าไฟฟ้า</w:t>
      </w:r>
      <w:r w:rsidRPr="003B4014">
        <w:rPr>
          <w:rFonts w:ascii="Angsana New" w:hAnsi="Angsana New" w:cs="Angsana New"/>
        </w:rPr>
        <w:t xml:space="preserve"> </w:t>
      </w:r>
      <w:r w:rsidRPr="003B4014">
        <w:rPr>
          <w:rFonts w:ascii="Angsana New" w:hAnsi="Angsana New" w:cs="Angsana New"/>
          <w:cs/>
        </w:rPr>
        <w:t>น้ำประปา และค่าใช้จ่ายในทรัพย์ส่วนกลางตามปกติ เช่น ค่าซ่อมแซม  และบำรุงรักษาทรัพย์ส่วนกล</w:t>
      </w:r>
      <w:r w:rsidR="00F46040">
        <w:rPr>
          <w:rFonts w:ascii="Angsana New" w:hAnsi="Angsana New" w:cs="Angsana New"/>
          <w:cs/>
        </w:rPr>
        <w:t xml:space="preserve">าง รวมทั้งค่าใช้จ่ายทั้งหมด </w:t>
      </w:r>
      <w:r w:rsidRPr="003B4014">
        <w:rPr>
          <w:rFonts w:ascii="Angsana New" w:hAnsi="Angsana New" w:cs="Angsana New"/>
          <w:cs/>
        </w:rPr>
        <w:t>เพื่อบริหารงานของนิติบุคคลอาคารชุด เจ้าของร่วมจะต้องจ่ายค่าใช้จ่ายดัง</w:t>
      </w:r>
      <w:r w:rsidR="00F46040">
        <w:rPr>
          <w:rFonts w:ascii="Angsana New" w:hAnsi="Angsana New" w:cs="Angsana New"/>
          <w:cs/>
        </w:rPr>
        <w:t xml:space="preserve">กล่าวไม่ว่าจะมีผู้อยู่อาศัยใน </w:t>
      </w:r>
      <w:r w:rsidRPr="003B4014">
        <w:rPr>
          <w:rFonts w:ascii="Angsana New" w:hAnsi="Angsana New" w:cs="Angsana New"/>
          <w:cs/>
        </w:rPr>
        <w:t xml:space="preserve">ห้องชุดของตนหรือไม่ก็ตาม 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(4)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ค่าใช้จ่ายประจำเดือนเป็นค่าใช้จ่ายที่เกิดจากการบริการส่วนรวม ค่าใช้จ่ายที่เกิดจากการเครื่องมือ เครื่องใช้ ค่าใช้จ่ายในการจัดการการดูแลรักษาการซ่อมแซมบรรดาทรัพย์ส่วนกลาง สาธารณูปโภค สาธารณูปการ   สิ่งอำนวยความสะดวก และทรัพย์สินอื่นๆ เพื่อประโยชน์ร่วมกัน ค่าใช้จ่ายในการจัดการและการบริหารงานสำนักงานนิติบุคคลอาคารชุด ค่าใช้จ่ายในกิจการงานอื่นๆ ที่นิติบุคคลอาคารชุดพึงจะต้องจัดการอยู่เป็นประจำ 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(5)</w:t>
      </w:r>
      <w:r w:rsidRPr="003B4014">
        <w:rPr>
          <w:rFonts w:ascii="Angsana New" w:hAnsi="Angsana New" w:cs="Angsana New"/>
          <w:cs/>
        </w:rPr>
        <w:tab/>
        <w:t>เจ้าของร่วมจะต้องชำระค่าใช้จ่ายล่วงหน้า ซึ่งกำหนดเป็นเงินกองทุนให้แก่นิติบุคคลอาคารชุด เพื่อวัตถุประสงค์ในการจัดซื้อทรัพย์สินต่างๆ ในช่วงเริ่มต้นการจัดการและบริหารทรัพย์ส่วนกลาง การดูแลรักษาการซ่อมแซมเพื่อประโยชน์แก่เจ้าของร่วม รวมทั้งสำรองค่าใช้จ่ายต่างๆ โดยเจ้าของร่วมทุกคนจะต้อ</w:t>
      </w:r>
      <w:r w:rsidR="0061704D">
        <w:rPr>
          <w:rFonts w:ascii="Angsana New" w:hAnsi="Angsana New" w:cs="Angsana New"/>
          <w:cs/>
        </w:rPr>
        <w:t xml:space="preserve">งร่วมกันออกเงินกองทุนในอัตรา </w:t>
      </w:r>
      <w:r w:rsidR="00B65D79">
        <w:rPr>
          <w:rFonts w:ascii="Angsana New" w:hAnsi="Angsana New" w:cs="Angsana New"/>
        </w:rPr>
        <w:t>500</w:t>
      </w:r>
      <w:r w:rsidR="00B65D79">
        <w:rPr>
          <w:rFonts w:ascii="Angsana New" w:hAnsi="Angsana New" w:cs="Angsana New"/>
          <w:cs/>
        </w:rPr>
        <w:t xml:space="preserve"> บาท (ห้าร้อย</w:t>
      </w:r>
      <w:r w:rsidR="0061704D">
        <w:rPr>
          <w:rFonts w:ascii="Angsana New" w:hAnsi="Angsana New" w:cs="Angsana New"/>
          <w:cs/>
        </w:rPr>
        <w:t>บาท</w:t>
      </w:r>
      <w:r w:rsidRPr="003B4014">
        <w:rPr>
          <w:rFonts w:ascii="Angsana New" w:hAnsi="Angsana New" w:cs="Angsana New"/>
          <w:cs/>
        </w:rPr>
        <w:t>ถ้วน) ต่อตารางเมตร (ของพ</w:t>
      </w:r>
      <w:r w:rsidR="00213118" w:rsidRPr="003B4014">
        <w:rPr>
          <w:rFonts w:ascii="Angsana New" w:hAnsi="Angsana New" w:cs="Angsana New"/>
          <w:cs/>
        </w:rPr>
        <w:t>ื้นที่ทรัพย์ส่วนบุคคลตามที่ปรากฏ</w:t>
      </w:r>
      <w:r w:rsidRPr="003B4014">
        <w:rPr>
          <w:rFonts w:ascii="Angsana New" w:hAnsi="Angsana New" w:cs="Angsana New"/>
          <w:cs/>
        </w:rPr>
        <w:t>ในหนังสือแสดงกรรมสิทธิ์ห้องชุด) กำหนดชำระให้แก่นิติบุคคลอาคารชุดในวันรับโอนกรรมสิทธิ์    ห้องชุดจากเจ้าของโครงการ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ab/>
        <w:t>เงินกองทุนตาม (5) หากมีเงินเหลือจากการใช้จ่ายล่วงหน้าให้ผู้จัดการนำฝากธนาคาร หรือสถาบันการเงินอื่นใดในนามของนิติบุคคล</w:t>
      </w:r>
      <w:r w:rsidRPr="00F45E46">
        <w:rPr>
          <w:rFonts w:ascii="Angsana New" w:hAnsi="Angsana New" w:cs="Angsana New"/>
          <w:color w:val="FF0000"/>
          <w:cs/>
        </w:rPr>
        <w:t>อาคารชุด</w:t>
      </w:r>
      <w:r w:rsidR="00F45E46" w:rsidRPr="00F45E46">
        <w:rPr>
          <w:rFonts w:ascii="Angsana New" w:hAnsi="Angsana New" w:cs="Angsana New"/>
          <w:color w:val="FF0000"/>
        </w:rPr>
        <w:t xml:space="preserve"> ……………………</w:t>
      </w:r>
      <w:r w:rsidR="00FB7EC4" w:rsidRPr="00F45E46">
        <w:rPr>
          <w:rFonts w:ascii="Angsana New" w:hAnsi="Angsana New" w:cs="Angsana New"/>
          <w:color w:val="FF0000"/>
          <w:cs/>
        </w:rPr>
        <w:t xml:space="preserve"> </w:t>
      </w:r>
      <w:r w:rsidRPr="003B4014">
        <w:rPr>
          <w:rFonts w:ascii="Angsana New" w:hAnsi="Angsana New" w:cs="Angsana New"/>
          <w:cs/>
        </w:rPr>
        <w:t>เพื่อไว้ใช้จ่ายในการบำรุงรักษาและซ่อมแซมทรัพย์ส่วนกลางของอาคารชุดโดยให้ที่ประชุมเจ้าของร่วมกำหนดผู้มีอำนาจลงชื่อถอนเงินจากธนาคารหรือสถาบันการเงินอื่นใดมาใช้จ่ายตามวัตถุประสงค์ต่อไป</w:t>
      </w:r>
    </w:p>
    <w:p w:rsidR="009A04C3" w:rsidRPr="003B4014" w:rsidRDefault="009A04C3" w:rsidP="004A7814">
      <w:pPr>
        <w:tabs>
          <w:tab w:val="left" w:pos="709"/>
        </w:tabs>
        <w:ind w:left="1276" w:hanging="1276"/>
        <w:jc w:val="thaiDistribute"/>
        <w:rPr>
          <w:rFonts w:ascii="Angsana New" w:hAnsi="Angsana New" w:cs="Angsana New"/>
          <w:color w:val="FF0000"/>
        </w:rPr>
      </w:pPr>
      <w:r w:rsidRPr="003B4014">
        <w:rPr>
          <w:rFonts w:ascii="Angsana New" w:hAnsi="Angsana New" w:cs="Angsana New"/>
          <w:cs/>
        </w:rPr>
        <w:t xml:space="preserve">               (6)</w:t>
      </w:r>
      <w:r w:rsidRPr="003B4014">
        <w:rPr>
          <w:rFonts w:ascii="Angsana New" w:hAnsi="Angsana New" w:cs="Angsana New"/>
          <w:cs/>
        </w:rPr>
        <w:tab/>
        <w:t>เจ้าของร่วมจะต้องชำระค่าใช้จ่ายทรัพย์ส่วนกลาง เพื่อเป็นค่าใช้จ่ายในการจัดการทรัพย์ส่วนกลางสำหรับค่าใช้จ่ายตาม</w:t>
      </w:r>
      <w:r w:rsidR="002C56CF">
        <w:rPr>
          <w:rFonts w:ascii="Angsana New" w:hAnsi="Angsana New" w:cs="Angsana New" w:hint="cs"/>
          <w:cs/>
        </w:rPr>
        <w:t xml:space="preserve">ข้อ </w:t>
      </w:r>
      <w:r w:rsidR="002C56CF">
        <w:rPr>
          <w:rFonts w:ascii="Angsana New" w:hAnsi="Angsana New" w:cs="Angsana New"/>
        </w:rPr>
        <w:t>41</w:t>
      </w:r>
      <w:r w:rsidRPr="003B4014">
        <w:rPr>
          <w:rFonts w:ascii="Angsana New" w:hAnsi="Angsana New" w:cs="Angsana New"/>
          <w:cs/>
        </w:rPr>
        <w:t xml:space="preserve"> (1), (3)</w:t>
      </w:r>
      <w:r w:rsidR="002C56CF">
        <w:rPr>
          <w:rFonts w:ascii="Angsana New" w:hAnsi="Angsana New" w:cs="Angsana New"/>
        </w:rPr>
        <w:t>, (4)</w:t>
      </w:r>
      <w:r w:rsidR="002C56CF">
        <w:rPr>
          <w:rFonts w:ascii="Angsana New" w:hAnsi="Angsana New" w:cs="Angsana New"/>
          <w:cs/>
        </w:rPr>
        <w:t xml:space="preserve"> และ (</w:t>
      </w:r>
      <w:r w:rsidR="002C56CF">
        <w:rPr>
          <w:rFonts w:ascii="Angsana New" w:hAnsi="Angsana New" w:cs="Angsana New"/>
        </w:rPr>
        <w:t>5</w:t>
      </w:r>
      <w:r w:rsidRPr="003B4014">
        <w:rPr>
          <w:rFonts w:ascii="Angsana New" w:hAnsi="Angsana New" w:cs="Angsana New"/>
          <w:cs/>
        </w:rPr>
        <w:t>) โดยชำระล่วงหน้าเป็นรายปีตามพื้นที่ของแต่ละห้องชุด หรือตามมติที่ประชุม</w:t>
      </w:r>
      <w:r w:rsidRPr="003B4014">
        <w:rPr>
          <w:rFonts w:ascii="Angsana New" w:hAnsi="Angsana New" w:cs="Angsana New"/>
          <w:spacing w:val="-4"/>
          <w:cs/>
        </w:rPr>
        <w:t>เจ้าของร่วมกำหนด   โดยอัตราที่เรียกเก็บนิติบุคคลอาคารชุดฯ จะเป็นผู้ดำเนินการตามมติที่ประชุมเจ้าของ</w:t>
      </w:r>
      <w:r w:rsidRPr="003B4014">
        <w:rPr>
          <w:rFonts w:ascii="Angsana New" w:hAnsi="Angsana New" w:cs="Angsana New"/>
          <w:spacing w:val="-4"/>
          <w:cs/>
        </w:rPr>
        <w:lastRenderedPageBreak/>
        <w:t>ร่วม</w:t>
      </w:r>
      <w:r w:rsidRPr="003B4014">
        <w:rPr>
          <w:rFonts w:ascii="Angsana New" w:hAnsi="Angsana New" w:cs="Angsana New"/>
          <w:cs/>
        </w:rPr>
        <w:t xml:space="preserve"> </w:t>
      </w:r>
      <w:r w:rsidRPr="004301EA">
        <w:rPr>
          <w:rFonts w:ascii="Angsana New" w:hAnsi="Angsana New" w:cs="Angsana New"/>
          <w:spacing w:val="-2"/>
          <w:highlight w:val="yellow"/>
          <w:cs/>
        </w:rPr>
        <w:t>ในคราวแรกให้ชำระนับตั้งแต่วันรับโอนกรรมสิทธิ์ห้องชุดจากเจ้าของโครงการจนถึงวันที่</w:t>
      </w:r>
      <w:r w:rsidR="004301EA">
        <w:rPr>
          <w:rFonts w:ascii="Angsana New" w:hAnsi="Angsana New" w:cs="Angsana New"/>
          <w:spacing w:val="-2"/>
          <w:highlight w:val="yellow"/>
        </w:rPr>
        <w:t xml:space="preserve">  31</w:t>
      </w:r>
      <w:r w:rsidRPr="004301EA">
        <w:rPr>
          <w:rFonts w:ascii="Angsana New" w:hAnsi="Angsana New" w:cs="Angsana New"/>
          <w:spacing w:val="-2"/>
          <w:highlight w:val="yellow"/>
        </w:rPr>
        <w:t xml:space="preserve"> </w:t>
      </w:r>
      <w:r w:rsidRPr="004301EA">
        <w:rPr>
          <w:rFonts w:ascii="Angsana New" w:hAnsi="Angsana New" w:cs="Angsana New"/>
          <w:spacing w:val="-2"/>
          <w:highlight w:val="yellow"/>
          <w:cs/>
        </w:rPr>
        <w:t xml:space="preserve">ธันวาคม </w:t>
      </w:r>
      <w:r w:rsidR="004301EA">
        <w:rPr>
          <w:rFonts w:ascii="Angsana New" w:hAnsi="Angsana New" w:cs="Angsana New"/>
          <w:highlight w:val="yellow"/>
        </w:rPr>
        <w:t>2</w:t>
      </w:r>
      <w:r w:rsidR="004301EA" w:rsidRPr="00F45E46">
        <w:rPr>
          <w:rFonts w:ascii="Angsana New" w:hAnsi="Angsana New" w:cs="Angsana New"/>
          <w:highlight w:val="yellow"/>
        </w:rPr>
        <w:t>560</w:t>
      </w:r>
      <w:r w:rsidRPr="003B4014">
        <w:rPr>
          <w:rFonts w:ascii="Angsana New" w:hAnsi="Angsana New" w:cs="Angsana New"/>
          <w:cs/>
        </w:rPr>
        <w:t xml:space="preserve">   โดย</w:t>
      </w:r>
      <w:r w:rsidR="00FB7EC4" w:rsidRPr="003B4014">
        <w:rPr>
          <w:rFonts w:ascii="Angsana New" w:hAnsi="Angsana New" w:cs="Angsana New"/>
          <w:cs/>
        </w:rPr>
        <w:t xml:space="preserve">ชำระในอัตราตารางเมตรละ </w:t>
      </w:r>
      <w:r w:rsidR="00B65D79">
        <w:rPr>
          <w:rFonts w:ascii="Angsana New" w:hAnsi="Angsana New" w:cs="Angsana New"/>
        </w:rPr>
        <w:t>50</w:t>
      </w:r>
      <w:r w:rsidR="00B65D79">
        <w:rPr>
          <w:rFonts w:ascii="Angsana New" w:hAnsi="Angsana New" w:cs="Angsana New"/>
          <w:cs/>
        </w:rPr>
        <w:t xml:space="preserve"> บาท (</w:t>
      </w:r>
      <w:r w:rsidR="0061704D">
        <w:rPr>
          <w:rFonts w:ascii="Angsana New" w:hAnsi="Angsana New" w:cs="Angsana New"/>
          <w:cs/>
        </w:rPr>
        <w:t>ห้า</w:t>
      </w:r>
      <w:r w:rsidR="00B65D79">
        <w:rPr>
          <w:rFonts w:ascii="Angsana New" w:hAnsi="Angsana New" w:cs="Angsana New" w:hint="cs"/>
          <w:cs/>
        </w:rPr>
        <w:t>สิบ</w:t>
      </w:r>
      <w:r w:rsidR="00FB7EC4" w:rsidRPr="003B4014">
        <w:rPr>
          <w:rFonts w:ascii="Angsana New" w:hAnsi="Angsana New" w:cs="Angsana New"/>
          <w:cs/>
        </w:rPr>
        <w:t>บาทถ้วน</w:t>
      </w:r>
      <w:r w:rsidRPr="003B4014">
        <w:rPr>
          <w:rFonts w:ascii="Angsana New" w:hAnsi="Angsana New" w:cs="Angsana New"/>
          <w:cs/>
        </w:rPr>
        <w:t>) ต่อเดือน สำหรับในปีต่อไปให้เจ้าของร่วมชำระค่าใช้จ่ายดังกล่าวล่วงหน้าเป็นรายปีภายใน</w:t>
      </w:r>
      <w:r w:rsidR="00AD6B59">
        <w:rPr>
          <w:rFonts w:ascii="Angsana New" w:hAnsi="Angsana New" w:cs="Angsana New"/>
          <w:cs/>
        </w:rPr>
        <w:t xml:space="preserve">วันที่ </w:t>
      </w:r>
      <w:r w:rsidR="007745E1">
        <w:rPr>
          <w:rFonts w:ascii="Angsana New" w:hAnsi="Angsana New" w:cs="Angsana New"/>
        </w:rPr>
        <w:t>31</w:t>
      </w:r>
      <w:r w:rsidR="00AD6B59">
        <w:rPr>
          <w:rFonts w:ascii="Angsana New" w:hAnsi="Angsana New" w:cs="Angsana New"/>
        </w:rPr>
        <w:t xml:space="preserve"> </w:t>
      </w:r>
      <w:r w:rsidR="00AD6B59">
        <w:rPr>
          <w:rFonts w:ascii="Angsana New" w:hAnsi="Angsana New" w:cs="Angsana New"/>
          <w:cs/>
        </w:rPr>
        <w:t>ของ</w:t>
      </w:r>
      <w:r w:rsidRPr="003B4014">
        <w:rPr>
          <w:rFonts w:ascii="Angsana New" w:hAnsi="Angsana New" w:cs="Angsana New"/>
          <w:cs/>
        </w:rPr>
        <w:t>เดือนมกราคมของทุกปี</w:t>
      </w:r>
    </w:p>
    <w:p w:rsidR="009A04C3" w:rsidRPr="003B4014" w:rsidRDefault="009A04C3" w:rsidP="004A7814">
      <w:pPr>
        <w:tabs>
          <w:tab w:val="left" w:pos="709"/>
        </w:tabs>
        <w:ind w:left="1276" w:hanging="556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</w:rPr>
        <w:t>(7)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ในกรณีที่เจ้าของร่วมไม่ชำระเงินตามที่ระบุไว้ในข้อบังคับ ข้อ </w:t>
      </w:r>
      <w:r w:rsidR="002C56CF">
        <w:rPr>
          <w:rFonts w:ascii="Angsana New" w:hAnsi="Angsana New" w:cs="Angsana New"/>
        </w:rPr>
        <w:t>41</w:t>
      </w:r>
      <w:r w:rsidR="004B07BE" w:rsidRPr="003B4014">
        <w:rPr>
          <w:rFonts w:ascii="Angsana New" w:hAnsi="Angsana New" w:cs="Angsana New"/>
        </w:rPr>
        <w:t>.</w:t>
      </w:r>
      <w:r w:rsidR="004B07BE" w:rsidRPr="003B4014">
        <w:rPr>
          <w:rFonts w:ascii="Angsana New" w:hAnsi="Angsana New" w:cs="Angsana New" w:hint="cs"/>
          <w:cs/>
        </w:rPr>
        <w:t xml:space="preserve"> </w:t>
      </w:r>
      <w:r w:rsidR="004B07BE" w:rsidRPr="003B4014">
        <w:rPr>
          <w:rFonts w:ascii="Angsana New" w:hAnsi="Angsana New" w:cs="Angsana New"/>
          <w:cs/>
        </w:rPr>
        <w:t>(</w:t>
      </w:r>
      <w:r w:rsidRPr="003B4014">
        <w:rPr>
          <w:rFonts w:ascii="Angsana New" w:hAnsi="Angsana New" w:cs="Angsana New"/>
          <w:cs/>
        </w:rPr>
        <w:t>1),(3),(4) และ</w:t>
      </w:r>
      <w:r w:rsidR="002C56CF">
        <w:rPr>
          <w:rFonts w:ascii="Angsana New" w:hAnsi="Angsana New" w:cs="Angsana New" w:hint="cs"/>
          <w:cs/>
        </w:rPr>
        <w:t xml:space="preserve"> </w:t>
      </w:r>
      <w:r w:rsidR="002C56CF">
        <w:rPr>
          <w:rFonts w:ascii="Angsana New" w:hAnsi="Angsana New" w:cs="Angsana New"/>
        </w:rPr>
        <w:t>(5)</w:t>
      </w:r>
      <w:r w:rsidRPr="003B4014">
        <w:rPr>
          <w:rFonts w:ascii="Angsana New" w:hAnsi="Angsana New" w:cs="Angsana New"/>
          <w:cs/>
        </w:rPr>
        <w:t xml:space="preserve"> ค่าภาษีอากร ภายในเวลาที่กำหนด ต้องเสียเงินเพิ่มในอัตราไม่เกินร้อยละสิบสอง(12 )ต่อปีของเงินที่ค้างชำระโดยไม่คิดทบต้น</w:t>
      </w:r>
      <w:r w:rsidRPr="003B4014">
        <w:rPr>
          <w:rFonts w:ascii="Angsana New" w:hAnsi="Angsana New" w:cs="Angsana New"/>
        </w:rPr>
        <w:t xml:space="preserve">  </w:t>
      </w:r>
    </w:p>
    <w:p w:rsidR="009A04C3" w:rsidRPr="003B4014" w:rsidRDefault="009A04C3" w:rsidP="004A7814">
      <w:pPr>
        <w:pStyle w:val="BodyTextIndent3"/>
        <w:ind w:left="1276" w:hanging="556"/>
        <w:rPr>
          <w:rFonts w:ascii="Angsana New" w:hAnsi="Angsana New"/>
          <w:sz w:val="28"/>
          <w:szCs w:val="28"/>
        </w:rPr>
      </w:pPr>
      <w:r w:rsidRPr="003B4014">
        <w:rPr>
          <w:rFonts w:ascii="Angsana New" w:hAnsi="Angsana New"/>
          <w:sz w:val="28"/>
          <w:szCs w:val="28"/>
          <w:cs/>
        </w:rPr>
        <w:tab/>
        <w:t xml:space="preserve">เจ้าของร่วมที่ค้างชำระเงินตามที่ระบุไว้ในข้อบังคับ ข้อ </w:t>
      </w:r>
      <w:r w:rsidR="002C56CF">
        <w:rPr>
          <w:rFonts w:ascii="Angsana New" w:hAnsi="Angsana New"/>
          <w:sz w:val="28"/>
          <w:szCs w:val="28"/>
        </w:rPr>
        <w:t xml:space="preserve">41 </w:t>
      </w:r>
      <w:r w:rsidRPr="003B4014">
        <w:rPr>
          <w:rFonts w:ascii="Angsana New" w:hAnsi="Angsana New"/>
          <w:sz w:val="28"/>
          <w:szCs w:val="28"/>
        </w:rPr>
        <w:t>.</w:t>
      </w:r>
      <w:r w:rsidRPr="003B4014">
        <w:rPr>
          <w:rFonts w:ascii="Angsana New" w:hAnsi="Angsana New"/>
          <w:sz w:val="28"/>
          <w:szCs w:val="28"/>
          <w:cs/>
        </w:rPr>
        <w:t xml:space="preserve">(1),(3),(4) และ </w:t>
      </w:r>
      <w:r w:rsidR="002C56CF">
        <w:rPr>
          <w:rFonts w:ascii="Angsana New" w:hAnsi="Angsana New"/>
          <w:sz w:val="28"/>
          <w:szCs w:val="28"/>
        </w:rPr>
        <w:t xml:space="preserve">(5) </w:t>
      </w:r>
      <w:r w:rsidRPr="003B4014">
        <w:rPr>
          <w:rFonts w:ascii="Angsana New" w:hAnsi="Angsana New"/>
          <w:sz w:val="28"/>
          <w:szCs w:val="28"/>
          <w:cs/>
        </w:rPr>
        <w:t>ค่าภาษีอากร ตั้งแต่หกเดือนขึ้นไปต้องเสียเงินเพิ่มในอัตราไม่เกินร้อยละยี่สิบ(20) ต่อปี  และถูกระงับการให้บริการส่วนรวมหรือการใช้ทรัพย์ส่วนกลางตามที่กำหนดในข้อบังคับ   รวมทั้งไม่มีสิทธิออกเสียงในการประชุมใหญ่</w:t>
      </w:r>
    </w:p>
    <w:p w:rsidR="009A04C3" w:rsidRPr="003B4014" w:rsidRDefault="009A04C3" w:rsidP="004A7814">
      <w:pPr>
        <w:tabs>
          <w:tab w:val="left" w:pos="709"/>
        </w:tabs>
        <w:ind w:left="1276" w:hanging="127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 xml:space="preserve">               (8)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ค่าใช้จ่ายใดๆ หากจัดอยู่ในประเภทที่ต้องเสียภาษีมูลค่าเพิ่ม การจัดเก็บและการจ่ายจะต้องมี</w:t>
      </w:r>
      <w:r w:rsidRPr="003B4014">
        <w:rPr>
          <w:rFonts w:ascii="Angsana New" w:hAnsi="Angsana New" w:cs="Angsana New"/>
        </w:rPr>
        <w:t xml:space="preserve">                </w:t>
      </w:r>
      <w:r w:rsidRPr="003B4014">
        <w:rPr>
          <w:rFonts w:ascii="Angsana New" w:hAnsi="Angsana New" w:cs="Angsana New"/>
          <w:cs/>
        </w:rPr>
        <w:t>ภาษีมูลค่าเพิ่ม ตามอัตราและวิธีการตามกฎหมายของทางราชการ</w:t>
      </w:r>
    </w:p>
    <w:p w:rsidR="009A04C3" w:rsidRPr="000A2CD9" w:rsidRDefault="009A04C3" w:rsidP="004301EA">
      <w:pPr>
        <w:pStyle w:val="BodyTextIndent3"/>
        <w:tabs>
          <w:tab w:val="left" w:pos="709"/>
        </w:tabs>
        <w:spacing w:after="240"/>
        <w:ind w:left="1276" w:hanging="556"/>
        <w:rPr>
          <w:rFonts w:ascii="Angsana New" w:hAnsi="Angsana New"/>
          <w:sz w:val="28"/>
          <w:szCs w:val="28"/>
        </w:rPr>
      </w:pPr>
      <w:r w:rsidRPr="003B4014">
        <w:rPr>
          <w:rFonts w:ascii="Angsana New" w:hAnsi="Angsana New"/>
          <w:sz w:val="28"/>
          <w:szCs w:val="28"/>
        </w:rPr>
        <w:t>(9)</w:t>
      </w:r>
      <w:r w:rsidRPr="003B4014">
        <w:rPr>
          <w:rFonts w:ascii="Angsana New" w:hAnsi="Angsana New"/>
          <w:sz w:val="28"/>
          <w:szCs w:val="28"/>
        </w:rPr>
        <w:tab/>
      </w:r>
      <w:r w:rsidRPr="003B4014">
        <w:rPr>
          <w:rFonts w:ascii="Angsana New" w:hAnsi="Angsana New"/>
          <w:sz w:val="28"/>
          <w:szCs w:val="28"/>
          <w:cs/>
        </w:rPr>
        <w:t>ให้นิติบุคคลอาคารชุดเปิดบัญชีธนาคารในชื่อนิติบุคคล</w:t>
      </w:r>
      <w:r w:rsidRPr="00F45E46">
        <w:rPr>
          <w:rFonts w:ascii="Angsana New" w:hAnsi="Angsana New"/>
          <w:color w:val="FF0000"/>
          <w:sz w:val="28"/>
          <w:szCs w:val="28"/>
          <w:cs/>
        </w:rPr>
        <w:t xml:space="preserve">อาคารชุด </w:t>
      </w:r>
      <w:r w:rsidR="00F45E46" w:rsidRPr="00F45E46">
        <w:rPr>
          <w:rFonts w:ascii="Angsana New" w:hAnsi="Angsana New"/>
          <w:color w:val="FF0000"/>
          <w:sz w:val="28"/>
          <w:szCs w:val="28"/>
        </w:rPr>
        <w:t>……………………</w:t>
      </w:r>
      <w:r w:rsidR="00FB7EC4" w:rsidRPr="00F45E46">
        <w:rPr>
          <w:rFonts w:ascii="Angsana New" w:hAnsi="Angsana New"/>
          <w:color w:val="FF0000"/>
          <w:sz w:val="28"/>
          <w:szCs w:val="28"/>
          <w:cs/>
        </w:rPr>
        <w:t xml:space="preserve"> </w:t>
      </w:r>
      <w:r w:rsidRPr="003B4014">
        <w:rPr>
          <w:rFonts w:ascii="Angsana New" w:hAnsi="Angsana New"/>
          <w:sz w:val="28"/>
          <w:szCs w:val="28"/>
          <w:cs/>
        </w:rPr>
        <w:t>เพื่อการนำเข้า การเบิกจ่าย อนึ่ง เงินค่าใช้จ่ายในหมวดนี้จะต้องอยู่ในบัญชีแยกต่างหากจากบัญชีเงินกองทุน โดยวงเงินและอำนาจการเบิกจ่ายให้เป็นไปตามมติของคณะกรรมการ</w:t>
      </w:r>
    </w:p>
    <w:p w:rsidR="009A04C3" w:rsidRPr="003B4014" w:rsidRDefault="009A04C3" w:rsidP="004301EA">
      <w:pPr>
        <w:spacing w:after="240"/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42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เจ้าของห้องชุดหรือผู้ใช้ประโยชน์ห้องชุดต้องชำระค่าบริการสาธารณูปโภคและค่าใช้บริการส่วนตัว เช่น ค่าน้ำประปาของแต่ละห้องชุด ค่าโทรศัพท์ผ่านศูนย์ ฯลฯ ตามค่าใช้จ่ายที่เกิดขึ้นจริง </w:t>
      </w:r>
      <w:r w:rsidR="004301EA">
        <w:rPr>
          <w:rFonts w:ascii="Angsana New" w:hAnsi="Angsana New" w:cs="Angsana New"/>
          <w:cs/>
        </w:rPr>
        <w:t xml:space="preserve">หรือตามอัตราที่นิติบุคคลอาคารชุด </w:t>
      </w:r>
      <w:r w:rsidRPr="003B4014">
        <w:rPr>
          <w:rFonts w:ascii="Angsana New" w:hAnsi="Angsana New" w:cs="Angsana New"/>
          <w:cs/>
        </w:rPr>
        <w:t>หรือที่ประชุมเจ้าของร่วม หรือที่ประชุมคณะกรรมการกำหนด</w:t>
      </w:r>
    </w:p>
    <w:p w:rsidR="009A04C3" w:rsidRPr="003B4014" w:rsidRDefault="009A04C3" w:rsidP="004301EA">
      <w:pPr>
        <w:spacing w:after="240"/>
        <w:ind w:left="720" w:hanging="72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43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เจ้าของห้องชุดต้องชำระค่าใช้จ่ายตามที่ระบุไว้ในข้อบังคับข้อ </w:t>
      </w:r>
      <w:r w:rsidR="002C56CF">
        <w:rPr>
          <w:rFonts w:ascii="Angsana New" w:hAnsi="Angsana New" w:cs="Angsana New"/>
        </w:rPr>
        <w:t>41</w:t>
      </w:r>
      <w:r w:rsidRPr="003B4014">
        <w:rPr>
          <w:rFonts w:ascii="Angsana New" w:hAnsi="Angsana New" w:cs="Angsana New"/>
          <w:cs/>
        </w:rPr>
        <w:t xml:space="preserve">. และจะต้องชำระค่าใช้จ่ายตามที่ระบุไว้ในข้อบังคับข้อ </w:t>
      </w:r>
      <w:r w:rsidR="002C56CF">
        <w:rPr>
          <w:rFonts w:ascii="Angsana New" w:hAnsi="Angsana New" w:cs="Angsana New"/>
        </w:rPr>
        <w:t xml:space="preserve"> 42</w:t>
      </w:r>
      <w:r w:rsidRPr="003B4014">
        <w:rPr>
          <w:rFonts w:ascii="Angsana New" w:hAnsi="Angsana New" w:cs="Angsana New"/>
          <w:cs/>
        </w:rPr>
        <w:t>. ภายในวันที่ระบุไว้ในใบแจ้งหนี้เจ้าของร่วมจะต้องชำระค่าใช้จ่</w:t>
      </w:r>
      <w:r w:rsidR="002C56CF">
        <w:rPr>
          <w:rFonts w:ascii="Angsana New" w:hAnsi="Angsana New" w:cs="Angsana New"/>
          <w:cs/>
        </w:rPr>
        <w:t xml:space="preserve">ายตามที่ระบุไว้ในข้อบังคับข้อ </w:t>
      </w:r>
      <w:r w:rsidR="002C56CF">
        <w:rPr>
          <w:rFonts w:ascii="Angsana New" w:hAnsi="Angsana New" w:cs="Angsana New"/>
        </w:rPr>
        <w:t>41</w:t>
      </w:r>
      <w:r w:rsidRPr="003B4014">
        <w:rPr>
          <w:rFonts w:ascii="Angsana New" w:hAnsi="Angsana New" w:cs="Angsana New"/>
          <w:cs/>
        </w:rPr>
        <w:t>. ตามอัตราส่วนกรรมสิทธิ์ในทรัพย์ส่วนกลางของเจ้าของร่วมแต่ละรายตามรายการที่กำหนดในข้อบังคับนี้ โดยเจ้าของร่วมตกลงชำระตามอัตราที่ที่ประชุมเจ้าของร่วม หรือที่ประชุมคณะกรรมการกำหนดและชำระภายในกำหนดเวลาที่ได้รับแจ้งจากนิติบุคคลอาคารชุด</w:t>
      </w:r>
    </w:p>
    <w:p w:rsidR="009A04C3" w:rsidRPr="003B4014" w:rsidRDefault="009A04C3" w:rsidP="000A2CD9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44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ในกรณีที่เจ้าของห้องชุดไม่ชำระค่าใช้จ่ายตามที่กล่าวในหมวดนี้ หรือกรณีที่ชำระด้วยเช็คให้แก่นิติบุคคลอาคารชุดถูกปฏิเสธการจ่ายเงิน เจ้าของห้องชุดต้องรับผิดชอบค่าบอกกล่าวทวงถามครั้งละ 200 บาท </w:t>
      </w:r>
      <w:r w:rsidRPr="003B4014">
        <w:rPr>
          <w:rFonts w:ascii="Angsana New" w:hAnsi="Angsana New" w:cs="Angsana New"/>
        </w:rPr>
        <w:t>(</w:t>
      </w:r>
      <w:r w:rsidRPr="003B4014">
        <w:rPr>
          <w:rFonts w:ascii="Angsana New" w:hAnsi="Angsana New" w:cs="Angsana New"/>
          <w:cs/>
        </w:rPr>
        <w:t>สองร้อยบาทถ้วน</w:t>
      </w:r>
      <w:r w:rsidRPr="003B4014">
        <w:rPr>
          <w:rFonts w:ascii="Angsana New" w:hAnsi="Angsana New" w:cs="Angsana New"/>
        </w:rPr>
        <w:t xml:space="preserve">) </w:t>
      </w:r>
      <w:r w:rsidRPr="003B4014">
        <w:rPr>
          <w:rFonts w:ascii="Angsana New" w:hAnsi="Angsana New" w:cs="Angsana New"/>
          <w:cs/>
        </w:rPr>
        <w:t>ทุกครั้งที่ทวงถาม โดยให้ชำระครั้งเดียวกับการชำระค่าใช้จ่ายที่ค้างชำระให้แก่นิติบุคคลอาคารชุด</w:t>
      </w:r>
    </w:p>
    <w:p w:rsidR="009A04C3" w:rsidRPr="003B4014" w:rsidRDefault="009A04C3" w:rsidP="00D809B7">
      <w:pPr>
        <w:ind w:left="720" w:hanging="72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45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เพื่อประโยชน์ในการบังคับชำระหนี้อันเกิดจากค่าใช้จ่ายให้นิติบุคลอาคารชุดมีบุริมสิทธิ์ ดังนี้</w:t>
      </w:r>
    </w:p>
    <w:p w:rsidR="009A04C3" w:rsidRPr="003B4014" w:rsidRDefault="009A04C3" w:rsidP="004A7814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(1)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บุริมสิทธิ์เกี่ยวกับค่าใช้จ่ายที่เกิดจากบริการส่วนรวม และที่เกิดจากเครื่องมือเครื่องใช้ที่มีไว้เพื่อประโยชน์ร่วมกันตามส่วนแห่งประโยชน์ห้องชุด ให้ถือว่าเป็นบุริมสิทธิ์ที่มีอยู่เหนืออสังหาริมทรัพย์และสังหาริมทรัพย์ส่วนบุคคลที่เจ้าของห้องชุดนำไว้ในห้องชุดของตน</w:t>
      </w:r>
    </w:p>
    <w:p w:rsidR="000A2CD9" w:rsidRDefault="009A04C3" w:rsidP="000A2CD9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(2)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บุริมสิทธิ์เกี่ยวกับค่าใช้จ่าย ค่าภาษีอากร และค่าใช้จ่ายที่เกิดจากการดูแลรักษา และการดำเนินการเกี่ยวกับ</w:t>
      </w:r>
      <w:r w:rsidRPr="003B4014">
        <w:rPr>
          <w:rFonts w:ascii="Angsana New" w:hAnsi="Angsana New" w:cs="Angsana New"/>
          <w:spacing w:val="-4"/>
          <w:cs/>
        </w:rPr>
        <w:t>ทรัพย์ส่วนกลางตามอัตราส่วนกรรมสิทธิ์ของเจ้าของร่วม ให้ถือว่าอยู่เหนือทรัพย์ส่วนบุคคลของเจ้าของห้องชุด</w:t>
      </w:r>
    </w:p>
    <w:p w:rsidR="000A2CD9" w:rsidRDefault="009A04C3" w:rsidP="000A2CD9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ถ้าผู้จัดการได้ส่งรายการหนี้ตามที่กล่าวในหมวดนี้ต่อพนักงานเจ้าหน้าที่แล้ว ให้ถือว่านิติบุคคลอาคารชุดมีบุริมสิทธิ์</w:t>
      </w:r>
    </w:p>
    <w:p w:rsidR="009A04C3" w:rsidRPr="003B4014" w:rsidRDefault="009A04C3" w:rsidP="00BE648E">
      <w:pPr>
        <w:spacing w:after="240"/>
        <w:ind w:left="1276" w:hanging="556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lastRenderedPageBreak/>
        <w:t>เหนือทรัพย์ส่วนบุคคลของเจ้าของห้องชุด โดยจัดอยู่ในลำดับก่อนจำนอง</w:t>
      </w:r>
    </w:p>
    <w:p w:rsidR="00CE21BC" w:rsidRPr="003B4014" w:rsidRDefault="00A550F3" w:rsidP="00BE648E">
      <w:pPr>
        <w:tabs>
          <w:tab w:val="left" w:pos="709"/>
          <w:tab w:val="left" w:pos="1134"/>
        </w:tabs>
        <w:spacing w:after="240"/>
        <w:ind w:left="705" w:hanging="705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46</w:t>
      </w:r>
      <w:r w:rsidR="009A04C3" w:rsidRPr="003B4014">
        <w:rPr>
          <w:rFonts w:ascii="Angsana New" w:hAnsi="Angsana New" w:cs="Angsana New"/>
          <w:cs/>
        </w:rPr>
        <w:t xml:space="preserve">.  </w:t>
      </w:r>
      <w:r w:rsidR="009A04C3" w:rsidRPr="003B4014">
        <w:rPr>
          <w:rFonts w:ascii="Angsana New" w:hAnsi="Angsana New" w:cs="Angsana New"/>
          <w:cs/>
        </w:rPr>
        <w:tab/>
        <w:t>ในกรณีที่มีเหตุการณ์จำเป็นรีบด่วน  เพื่อการรักษา  ซ่อมแซม  ตลอดจนการจัดการอื่นใด  เพื่อความปลอดภัยของ  ตัวอาคาร หรือเพื่อประโยชน์ในทรัพย์ส่วนกลาง หรือเพื่อประโยชน์ของเจ้าของร่วม ให้ผู้จัดการมีอำนาจใช้จ่ายเงินกองทุนสำหรับการดังกล่าวได้ทันที  ดังเช่นวิญญูชนจะพึงรักษาและจัดการทรัพย์สินของตนเอง  และเมื่อผู้จัดการได้จัดการไปเช่นใดแล้วให้รายงานให้คณะกรรมการทราบโดยเร็วที่สุดที่จะกระทำได้  เพื่อร่วมกันพิจารณาดำเนินการต่อไป</w:t>
      </w:r>
    </w:p>
    <w:p w:rsidR="001D160A" w:rsidRPr="003B4014" w:rsidRDefault="00A550F3" w:rsidP="00BE648E">
      <w:pPr>
        <w:tabs>
          <w:tab w:val="left" w:pos="709"/>
          <w:tab w:val="left" w:pos="1134"/>
        </w:tabs>
        <w:spacing w:after="240"/>
        <w:ind w:left="705" w:hanging="705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47</w:t>
      </w:r>
      <w:r w:rsidR="009A04C3" w:rsidRPr="003B4014">
        <w:rPr>
          <w:rFonts w:ascii="Angsana New" w:hAnsi="Angsana New" w:cs="Angsana New"/>
          <w:cs/>
        </w:rPr>
        <w:t xml:space="preserve">. </w:t>
      </w:r>
      <w:r w:rsidR="009A04C3" w:rsidRPr="003B4014">
        <w:rPr>
          <w:rFonts w:ascii="Angsana New" w:hAnsi="Angsana New" w:cs="Angsana New"/>
          <w:cs/>
        </w:rPr>
        <w:tab/>
        <w:t>ในกรณีที่ประชุมใหญ่มีมติให้ดำเนินการอย่างใดอย่างหนึ่ง  นอกเหนือจากการจัดการทรัพย์ส่วนกลางตามปกติ    หรือให้จัดซื้อหรือให้ได้มาซึ่งทรัพย์สินใดๆ ค่าใช้จ่ายในการดำเนินการดังกล่าวทั้งหมด ให้ผู้จัดการเรียกเก็บจากเจ้าของร่วมทุกคน  เฉลี่ยตามอัตราส่วนที่แต่ละคนมีกรรมสิทธิ์ในทรัพย์ส่วนกลาง หรือตามมติของที่ประชุมใหญ่ แล้วแต่กรณี</w:t>
      </w:r>
    </w:p>
    <w:p w:rsidR="009A04C3" w:rsidRPr="003B4014" w:rsidRDefault="009A04C3" w:rsidP="009E1996">
      <w:pPr>
        <w:pStyle w:val="Heading2"/>
        <w:rPr>
          <w:rFonts w:ascii="Angsana New" w:hAnsi="Angsana New"/>
          <w:i w:val="0"/>
          <w:iCs w:val="0"/>
          <w:szCs w:val="28"/>
          <w:u w:val="single"/>
        </w:rPr>
      </w:pPr>
      <w:r w:rsidRPr="003B4014">
        <w:rPr>
          <w:rFonts w:ascii="Angsana New" w:hAnsi="Angsana New"/>
          <w:i w:val="0"/>
          <w:iCs w:val="0"/>
          <w:szCs w:val="28"/>
          <w:u w:val="single"/>
          <w:cs/>
        </w:rPr>
        <w:t xml:space="preserve">หมวดที่ </w:t>
      </w:r>
      <w:r w:rsidR="00EA65A3">
        <w:rPr>
          <w:rFonts w:ascii="Angsana New" w:hAnsi="Angsana New"/>
          <w:i w:val="0"/>
          <w:iCs w:val="0"/>
          <w:szCs w:val="28"/>
          <w:u w:val="single"/>
        </w:rPr>
        <w:t>14</w:t>
      </w:r>
    </w:p>
    <w:p w:rsidR="009A04C3" w:rsidRPr="000A2CD9" w:rsidRDefault="009A04C3" w:rsidP="00BE648E">
      <w:pPr>
        <w:pStyle w:val="Heading3"/>
        <w:spacing w:after="240"/>
        <w:rPr>
          <w:rFonts w:ascii="Angsana New" w:hAnsi="Angsana New"/>
          <w:sz w:val="28"/>
          <w:szCs w:val="28"/>
          <w:cs/>
        </w:rPr>
      </w:pPr>
      <w:r w:rsidRPr="003B4014">
        <w:rPr>
          <w:rFonts w:ascii="Angsana New" w:hAnsi="Angsana New"/>
          <w:sz w:val="28"/>
          <w:szCs w:val="28"/>
          <w:cs/>
        </w:rPr>
        <w:t>การประกันภัย</w:t>
      </w:r>
    </w:p>
    <w:p w:rsidR="009A04C3" w:rsidRPr="003B4014" w:rsidRDefault="009A04C3" w:rsidP="000A2CD9">
      <w:pPr>
        <w:ind w:left="709" w:hanging="709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48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นิติบุคคลอาคารชุดจะจัดให้มี และคงใช้ตลอดไปซึ่งการประกันภัยสำหรับอาคารชุดและทรัพย์ส่วนกลางทั้งหมด   ตามมูลค่าของการก่อสร้างใหม่ โดยให้ทำประกันภัยกับบริษัทรับประกันภัยที่เชื่อถือได้ โดยให้นิติบุคคลเป็นผู้เอาประกันภัยในฐานะตัวแทนของเจ้าของร่วมทั้งหมด และเป็นผู้รับประโยชน์แทนเจ้าของร่วมทั้งหมดจากการประกันภัย เพื่อที่จะสามารถใช้เงินนั้นจ่ายค่าชดเชยความเสียหาย โดยให้เรียกเก็บเงินค่าประกันภัยทั้งหมด จากเจ้าของร่วม     ที่จะต้องร่วมกันชำระตามอัตราส่วนกรรมสิทธิ์ทรัพย์ส่วนกลาง ตามวิธีการที่ผู้จัดการจะได้กำหนดเรียกเก็บต่อไป</w:t>
      </w:r>
    </w:p>
    <w:p w:rsidR="009A04C3" w:rsidRPr="003B4014" w:rsidRDefault="009A04C3" w:rsidP="00BE648E">
      <w:pPr>
        <w:ind w:left="709" w:hanging="709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นิติบุคคลอาคารชุดจะจัดให้มีและคงไว้ตลอดไปซึ่งการประกันภัย ดังต่อไปนี้</w:t>
      </w:r>
    </w:p>
    <w:p w:rsidR="009A04C3" w:rsidRPr="003B4014" w:rsidRDefault="009A04C3" w:rsidP="00DA20E5">
      <w:pPr>
        <w:ind w:left="1276" w:hanging="55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</w:rPr>
        <w:t>(1)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การประกันภัยความรับผิดต่อบุคคลภายนอก </w:t>
      </w:r>
      <w:r w:rsidRPr="003B4014">
        <w:rPr>
          <w:rFonts w:ascii="Angsana New" w:hAnsi="Angsana New" w:cs="Angsana New"/>
        </w:rPr>
        <w:t xml:space="preserve">(Third Party Liability Insurance) </w:t>
      </w:r>
      <w:r w:rsidRPr="003B4014">
        <w:rPr>
          <w:rFonts w:ascii="Angsana New" w:hAnsi="Angsana New" w:cs="Angsana New"/>
          <w:cs/>
        </w:rPr>
        <w:t>เพื่อให้ความคุ้มครองหรือความเสียหายต่อร่างกาย ชีวิต และทรัพย์สินของบุคคลภายนอก ซึ่งเป็นผลจากการกระทำของนิติบุคคลอาคารชุด คณะกรรมการ ผู้จัดการ เจ้าของร่วม หรือผู้ครอบครองห้องชุด รวมทั้งเจ้าหน้าที่ พนักงาน หรือตัวแทนของบุคคลดังกล่าว ซึ่งได้กระทำการใดๆ อันเกี่ยวข้องกับทรัพย์ส่วนกลางหรืออาคารชุด และ</w:t>
      </w:r>
    </w:p>
    <w:p w:rsidR="009A04C3" w:rsidRPr="003B4014" w:rsidRDefault="009A04C3" w:rsidP="00BE648E">
      <w:pPr>
        <w:tabs>
          <w:tab w:val="left" w:pos="1276"/>
        </w:tabs>
        <w:spacing w:after="240"/>
        <w:ind w:right="-138" w:firstLine="709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</w:rPr>
        <w:t>(2)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ประกันอัคคีภัยและประกันภัยอื่นๆ ที่จำเป็น ทั้งนี้ตามที่ได้รับความเห็นชอบจากคณะกรรมการ</w:t>
      </w:r>
    </w:p>
    <w:p w:rsidR="009A04C3" w:rsidRPr="003B4014" w:rsidRDefault="009A04C3" w:rsidP="00BE648E">
      <w:pPr>
        <w:spacing w:after="240"/>
        <w:ind w:left="720" w:hanging="720"/>
        <w:jc w:val="thaiDistribute"/>
        <w:rPr>
          <w:rFonts w:ascii="Angsana New" w:hAnsi="Angsana New" w:cs="Angsana New"/>
          <w:cs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49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เจ้าของร่วมมีสิทธิทำประกันภัยเพิ่มเติมสำหรับทรัพย์ส่วนบุคคลในการทำประกันภัยเพิ่มเติมดังกล่าว เจ้าของร่วมมีสิทธิทำประกันภัยสำหรับประกันความรับผิดของตน อันพึงมีเกี่ยวกับความเสียหายต่อบุคคลหรือทรัพย์สินในห้องชุดของตน แต่ทั้งนี้เจ้าของห้องชุดจะต้องระบุใว้ในกรมธรรม์ประกันภัยที่ตนทำขึ้น ให้มีข้อความยกเว้นการรับช่วงสิทธิเพื่อเรียกร้องเอาแก่นิติบุคคลอาคารชุด ผู้จัดการ คณะกรรมการ พนักงาน และเจ้าของร่วมรายอื่นๆ การประกันภัยเช่นว่านี้จะต้องไม่มีผลกระทบ หรือทำให้ความรับผิดของผู้เอาประกันตามสัญญาที่นิติบุคคลอาคารชุดได้ทำไว้ต้องลดน้อยลง ในกรณีที่นิติบุคคลอาคารชุดได้รับค่าสินไหมทดแทนน้อยกว่าจำนวนที่พึงได้รับตามสัญญาประกันภัยที่นิติบุคคลอาคารชุดได้ทำขึ้น เนื่องมาจากเหตุที่เจ้าของห้องชุดได้ทำประกันภัยขึ้นเอง เจ้าของห้องชุดรายนั้นจะต้องส่งมอบค่าสินไหมทนแทนที่ตนได้รับจากการประกันภัยขึ้นเองนั้น ให้แก่นิติบุคคลอาคารชุดตามจำนวนที่ลดน้อยลงไป</w:t>
      </w:r>
      <w:r w:rsidRPr="003B4014">
        <w:rPr>
          <w:rFonts w:ascii="Angsana New" w:hAnsi="Angsana New" w:cs="Angsana New"/>
          <w:cs/>
        </w:rPr>
        <w:lastRenderedPageBreak/>
        <w:t>นั้น ค่าสินไหมทดแทนส่วนนี้ผู้จัดการนิติบุคคลอาคารชุดโดยความเห็นชอบจากคณะกรรมการจะได้จัดสรรตามวัตถุประสงค์ของนิติบุคคลอาคารชุดต่อไป</w:t>
      </w:r>
    </w:p>
    <w:p w:rsidR="009A04C3" w:rsidRPr="000A2CD9" w:rsidRDefault="009A04C3" w:rsidP="00BE648E">
      <w:pPr>
        <w:pStyle w:val="BodyText"/>
        <w:spacing w:after="240"/>
        <w:ind w:left="720" w:hanging="720"/>
        <w:jc w:val="thaiDistribute"/>
        <w:rPr>
          <w:rFonts w:ascii="Angsana New" w:hAnsi="Angsana New"/>
          <w:szCs w:val="28"/>
          <w:cs/>
        </w:rPr>
      </w:pPr>
      <w:r w:rsidRPr="003B4014">
        <w:rPr>
          <w:rFonts w:ascii="Angsana New" w:hAnsi="Angsana New"/>
          <w:szCs w:val="28"/>
          <w:cs/>
        </w:rPr>
        <w:t xml:space="preserve">ข้อ </w:t>
      </w:r>
      <w:r w:rsidR="001A2294">
        <w:rPr>
          <w:rFonts w:ascii="Angsana New" w:hAnsi="Angsana New"/>
          <w:szCs w:val="28"/>
        </w:rPr>
        <w:t>50</w:t>
      </w:r>
      <w:r w:rsidRPr="003B4014">
        <w:rPr>
          <w:rFonts w:ascii="Angsana New" w:hAnsi="Angsana New"/>
          <w:szCs w:val="28"/>
        </w:rPr>
        <w:t>.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>เบี้ยประกันภัยสำหรับการประกันภัยที่นิติบุคคลอาคารชุดทำขึ้น และการประกันภัยอื่นใดที่คณะกรรมการเห็นว่าจำเป็นนั้นให้ถือว่าเป็นค่าใช้จ่ายส่วนกลาง ที่เจ้าของร่วมจะต้องเฉลี่ยกันชำระตามอัตราส่วนแห่งกรรมสิทธิ์ในทรัพย์ส่วนกลางตามรายละเอียดในข้อบังคับนี้</w:t>
      </w:r>
    </w:p>
    <w:p w:rsidR="009A04C3" w:rsidRPr="003B4014" w:rsidRDefault="00A550F3" w:rsidP="00D809B7">
      <w:pPr>
        <w:ind w:left="720" w:hanging="720"/>
        <w:jc w:val="thaiDistribute"/>
        <w:rPr>
          <w:rFonts w:ascii="Angsana New" w:hAnsi="Angsana New" w:cs="Angsana New"/>
          <w:vanish/>
        </w:rPr>
      </w:pPr>
      <w:r>
        <w:rPr>
          <w:rFonts w:ascii="Angsana New" w:hAnsi="Angsana New" w:cs="Angsana New"/>
          <w:cs/>
        </w:rPr>
        <w:t>ข้อ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5</w:t>
      </w:r>
      <w:r w:rsidR="001A2294">
        <w:rPr>
          <w:rFonts w:ascii="Angsana New" w:hAnsi="Angsana New" w:cs="Angsana New"/>
        </w:rPr>
        <w:t>1</w:t>
      </w:r>
      <w:r w:rsidR="009A04C3" w:rsidRPr="003B4014">
        <w:rPr>
          <w:rFonts w:ascii="Angsana New" w:hAnsi="Angsana New" w:cs="Angsana New"/>
        </w:rPr>
        <w:t>.</w:t>
      </w:r>
      <w:r w:rsidR="009A04C3" w:rsidRPr="003B4014">
        <w:rPr>
          <w:rFonts w:ascii="Angsana New" w:hAnsi="Angsana New" w:cs="Angsana New"/>
        </w:rPr>
        <w:tab/>
      </w:r>
      <w:r w:rsidR="009A04C3" w:rsidRPr="003B4014">
        <w:rPr>
          <w:rFonts w:ascii="Angsana New" w:hAnsi="Angsana New" w:cs="Angsana New"/>
          <w:cs/>
        </w:rPr>
        <w:t>ค่าสินไหมทดแทนที่ได้รับจากบริษัทประกันภัย ให้ผู้จัดการนิติบุคคลอาคารชุดโดยความเห็นชอบของคณะกรรมการดำเนินการก่อสร้าง ซ่อมแซมทรัพย์</w:t>
      </w:r>
    </w:p>
    <w:p w:rsidR="009A04C3" w:rsidRPr="000A2CD9" w:rsidRDefault="009A04C3" w:rsidP="00BE648E">
      <w:pPr>
        <w:pStyle w:val="Heading4"/>
        <w:spacing w:after="240"/>
        <w:ind w:left="720" w:hanging="720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  <w:cs/>
        </w:rPr>
        <w:t>สินที่เสียหายขึ้นใหม่ตามเงื่อนไขที่ระบุไว้ในข้อบังคับนี้</w:t>
      </w:r>
    </w:p>
    <w:p w:rsidR="009A04C3" w:rsidRPr="003B4014" w:rsidRDefault="009A04C3" w:rsidP="00BE648E">
      <w:pPr>
        <w:spacing w:after="240"/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1A2294">
        <w:rPr>
          <w:rFonts w:ascii="Angsana New" w:hAnsi="Angsana New" w:cs="Angsana New"/>
        </w:rPr>
        <w:t>52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>ให้ผู้จัดการนิติบุคคลอาคารชุดมีฐานะเป็นตัวแทนของผู้เอาประกัน ตามที่ระบุไว้ในกรมธรรม์ประกันภัยที่นิติบุคคลอาคารชุดได้ทำไว้ ค่าสินไหมทดแทนทั้งหลายที่เกิดจากสัญญาประกันภัยตามที่ระบุไว้ในข้อบังคับฉบับนี้ ให้ผู้จัดการเป็นผู้มีอำนาจรับไว้ในฐานะตัวแทนของนิติบุคคลอาคารชุด   ซึ่งเป็นผู้รับผลประโยชน์ตามกรมธรรม์ประกันภัยนั้น รวมทั้งมีอำนาจต่อรองค่าสินไหมทดแทนตามที่ระบุไว้นี้ได้ ทั้งนี้ให้ผู้จัดการโดยความเห็นชอบของคณะกรรมการเป็นผู้นำค่าสินไหมทดแทนนั้นไปเป็นค่าใช้จ่ายในการก่อสร้าง ซ่อมแซม หรือการทำให้ทรัพย์สินที่เอาประกันไว้นั้นกลับคืนดีดังเดิม</w:t>
      </w:r>
    </w:p>
    <w:p w:rsidR="009A04C3" w:rsidRPr="003B4014" w:rsidRDefault="00A550F3" w:rsidP="00BE648E">
      <w:pPr>
        <w:spacing w:after="240"/>
        <w:ind w:left="720" w:hanging="72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ข้อ </w:t>
      </w:r>
      <w:r>
        <w:rPr>
          <w:rFonts w:ascii="Angsana New" w:hAnsi="Angsana New" w:cs="Angsana New"/>
        </w:rPr>
        <w:t>5</w:t>
      </w:r>
      <w:r w:rsidR="001A2294">
        <w:rPr>
          <w:rFonts w:ascii="Angsana New" w:hAnsi="Angsana New" w:cs="Angsana New"/>
        </w:rPr>
        <w:t>3</w:t>
      </w:r>
      <w:r w:rsidR="009A04C3" w:rsidRPr="003B4014">
        <w:rPr>
          <w:rFonts w:ascii="Angsana New" w:hAnsi="Angsana New" w:cs="Angsana New"/>
        </w:rPr>
        <w:t>.</w:t>
      </w:r>
      <w:r w:rsidR="009A04C3" w:rsidRPr="003B4014">
        <w:rPr>
          <w:rFonts w:ascii="Angsana New" w:hAnsi="Angsana New" w:cs="Angsana New"/>
        </w:rPr>
        <w:tab/>
      </w:r>
      <w:r w:rsidR="009A04C3" w:rsidRPr="003B4014">
        <w:rPr>
          <w:rFonts w:ascii="Angsana New" w:hAnsi="Angsana New" w:cs="Angsana New"/>
          <w:cs/>
        </w:rPr>
        <w:t>เว้นแต่จะได้กำหนดไว้ในหมวดนี้เป็นประการอื่น ให้ผู้จัดการนิติบุคคลอาคารชุดโดยความเห็นชอบของคณะกรรมการและโดยการกระทำการแทนนิติบุคคลอาคารชุดและเจ้าของร่วมมีอำนา</w:t>
      </w:r>
      <w:r w:rsidR="00124D22">
        <w:rPr>
          <w:rFonts w:ascii="Angsana New" w:hAnsi="Angsana New" w:cs="Angsana New"/>
          <w:cs/>
        </w:rPr>
        <w:t xml:space="preserve">จในการตกลงเรื่องค่าสินไหมทดแทน </w:t>
      </w:r>
      <w:r w:rsidR="009A04C3" w:rsidRPr="003B4014">
        <w:rPr>
          <w:rFonts w:ascii="Angsana New" w:hAnsi="Angsana New" w:cs="Angsana New"/>
          <w:cs/>
        </w:rPr>
        <w:t>การสละสิทธิตามสัญญาการบอกเลิก หรือการแก้ไขเปลี่ยนแปลงในการประกันภัยทั้งห</w:t>
      </w:r>
      <w:r w:rsidR="009A04C3" w:rsidRPr="003B4014">
        <w:rPr>
          <w:rStyle w:val="PageNumber"/>
          <w:rFonts w:ascii="Angsana New" w:hAnsi="Angsana New" w:cs="Angsana New"/>
          <w:cs/>
        </w:rPr>
        <w:t>ล</w:t>
      </w:r>
      <w:r w:rsidR="009A04C3" w:rsidRPr="003B4014">
        <w:rPr>
          <w:rFonts w:ascii="Angsana New" w:hAnsi="Angsana New" w:cs="Angsana New"/>
          <w:cs/>
        </w:rPr>
        <w:t>ายนั้นตามความเหมาะสม</w:t>
      </w:r>
    </w:p>
    <w:p w:rsidR="009A04C3" w:rsidRPr="003B4014" w:rsidRDefault="009A04C3" w:rsidP="00D809B7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A550F3">
        <w:rPr>
          <w:rFonts w:ascii="Angsana New" w:hAnsi="Angsana New" w:cs="Angsana New"/>
        </w:rPr>
        <w:t>5</w:t>
      </w:r>
      <w:r w:rsidR="001A2294">
        <w:rPr>
          <w:rFonts w:ascii="Angsana New" w:hAnsi="Angsana New" w:cs="Angsana New"/>
        </w:rPr>
        <w:t>4</w:t>
      </w:r>
      <w:r w:rsidRPr="003B4014">
        <w:rPr>
          <w:rFonts w:ascii="Angsana New" w:hAnsi="Angsana New" w:cs="Angsana New"/>
        </w:rPr>
        <w:t>.</w:t>
      </w:r>
      <w:r w:rsidRPr="003B4014">
        <w:rPr>
          <w:rFonts w:ascii="Angsana New" w:hAnsi="Angsana New" w:cs="Angsana New"/>
        </w:rPr>
        <w:tab/>
      </w:r>
      <w:r w:rsidRPr="003B4014">
        <w:rPr>
          <w:rFonts w:ascii="Angsana New" w:hAnsi="Angsana New" w:cs="Angsana New"/>
          <w:cs/>
        </w:rPr>
        <w:t xml:space="preserve">คณะกรรมการจะต้องพิจารณาทบทวนถึงการประกันภัยที่นิติบุคคลอาคารชุดได้ทำขึ้น อย่างน้อยครั้งหนึ่งในทุกรอบระยะเวลา 1 ปี </w:t>
      </w:r>
    </w:p>
    <w:p w:rsidR="001D160A" w:rsidRDefault="001D160A" w:rsidP="009B75D1">
      <w:pPr>
        <w:ind w:left="720" w:hanging="720"/>
        <w:jc w:val="thaiDistribute"/>
        <w:rPr>
          <w:rFonts w:ascii="Angsana New" w:hAnsi="Angsana New" w:cs="Angsana New"/>
          <w:b/>
          <w:bCs/>
          <w:u w:val="single"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 xml:space="preserve"> </w:t>
      </w:r>
    </w:p>
    <w:p w:rsidR="00BE648E" w:rsidRDefault="00BE648E" w:rsidP="009B75D1">
      <w:pPr>
        <w:ind w:left="720" w:hanging="720"/>
        <w:jc w:val="thaiDistribute"/>
        <w:rPr>
          <w:rFonts w:ascii="Angsana New" w:hAnsi="Angsana New" w:cs="Angsana New"/>
          <w:b/>
          <w:bCs/>
          <w:u w:val="single"/>
        </w:rPr>
      </w:pPr>
    </w:p>
    <w:p w:rsidR="00BE648E" w:rsidRDefault="00BE648E" w:rsidP="009B75D1">
      <w:pPr>
        <w:ind w:left="720" w:hanging="720"/>
        <w:jc w:val="thaiDistribute"/>
        <w:rPr>
          <w:rFonts w:ascii="Angsana New" w:hAnsi="Angsana New" w:cs="Angsana New"/>
          <w:b/>
          <w:bCs/>
          <w:u w:val="single"/>
        </w:rPr>
      </w:pPr>
    </w:p>
    <w:p w:rsidR="00BE648E" w:rsidRPr="009B75D1" w:rsidRDefault="00BE648E" w:rsidP="009B75D1">
      <w:pPr>
        <w:ind w:left="720" w:hanging="720"/>
        <w:jc w:val="thaiDistribute"/>
        <w:rPr>
          <w:rFonts w:ascii="Angsana New" w:hAnsi="Angsana New" w:cs="Angsana New"/>
          <w:b/>
          <w:bCs/>
          <w:u w:val="single"/>
        </w:rPr>
      </w:pPr>
    </w:p>
    <w:p w:rsidR="009A04C3" w:rsidRPr="003B4014" w:rsidRDefault="009A04C3" w:rsidP="009E1996">
      <w:pPr>
        <w:pStyle w:val="Heading7"/>
        <w:rPr>
          <w:rFonts w:ascii="Angsana New" w:hAnsi="Angsana New"/>
          <w:b/>
          <w:bCs/>
          <w:sz w:val="28"/>
          <w:szCs w:val="28"/>
          <w:u w:val="single"/>
        </w:rPr>
      </w:pPr>
      <w:r w:rsidRPr="003B4014">
        <w:rPr>
          <w:rFonts w:ascii="Angsana New" w:hAnsi="Angsana New"/>
          <w:b/>
          <w:bCs/>
          <w:sz w:val="28"/>
          <w:szCs w:val="28"/>
          <w:u w:val="single"/>
          <w:cs/>
        </w:rPr>
        <w:t xml:space="preserve">หมวดที่ </w:t>
      </w:r>
      <w:r w:rsidR="00EA65A3">
        <w:rPr>
          <w:rFonts w:ascii="Angsana New" w:hAnsi="Angsana New"/>
          <w:b/>
          <w:bCs/>
          <w:sz w:val="28"/>
          <w:szCs w:val="28"/>
          <w:u w:val="single"/>
        </w:rPr>
        <w:t>15</w:t>
      </w:r>
    </w:p>
    <w:p w:rsidR="009A04C3" w:rsidRPr="000A2CD9" w:rsidRDefault="009A04C3" w:rsidP="00BE648E">
      <w:pPr>
        <w:spacing w:after="240"/>
        <w:ind w:left="1440" w:hanging="720"/>
        <w:jc w:val="center"/>
        <w:rPr>
          <w:rFonts w:ascii="Angsana New" w:hAnsi="Angsana New" w:cs="Angsana New"/>
          <w:b/>
          <w:bCs/>
          <w:u w:val="single"/>
          <w:cs/>
        </w:rPr>
      </w:pPr>
      <w:r w:rsidRPr="003B4014">
        <w:rPr>
          <w:rFonts w:ascii="Angsana New" w:hAnsi="Angsana New" w:cs="Angsana New"/>
          <w:b/>
          <w:bCs/>
          <w:u w:val="single"/>
          <w:cs/>
        </w:rPr>
        <w:t>อาคารชุดเสียหายทั้งหมดหรือบางส่วน</w:t>
      </w:r>
    </w:p>
    <w:p w:rsidR="009A04C3" w:rsidRPr="003B4014" w:rsidRDefault="009A04C3" w:rsidP="00D809B7">
      <w:pPr>
        <w:ind w:left="720" w:hanging="720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A550F3">
        <w:rPr>
          <w:rFonts w:ascii="Angsana New" w:hAnsi="Angsana New" w:cs="Angsana New"/>
        </w:rPr>
        <w:t>5</w:t>
      </w:r>
      <w:r w:rsidR="001A2294">
        <w:rPr>
          <w:rFonts w:ascii="Angsana New" w:hAnsi="Angsana New" w:cs="Angsana New"/>
        </w:rPr>
        <w:t>5</w:t>
      </w:r>
      <w:r w:rsidRPr="003B4014">
        <w:rPr>
          <w:rFonts w:ascii="Angsana New" w:hAnsi="Angsana New" w:cs="Angsana New"/>
          <w:cs/>
        </w:rPr>
        <w:t xml:space="preserve">. </w:t>
      </w:r>
      <w:r w:rsidRPr="003B4014">
        <w:rPr>
          <w:rFonts w:ascii="Angsana New" w:hAnsi="Angsana New" w:cs="Angsana New"/>
          <w:cs/>
        </w:rPr>
        <w:tab/>
        <w:t>เมื่อเกิดความเสียหายแก่อาคารชุด  ให้ดำเนินการกรณี ต่อไปนี้</w:t>
      </w:r>
    </w:p>
    <w:p w:rsidR="009A04C3" w:rsidRPr="003B4014" w:rsidRDefault="009A04C3" w:rsidP="00167347">
      <w:pPr>
        <w:numPr>
          <w:ilvl w:val="0"/>
          <w:numId w:val="1"/>
        </w:numPr>
        <w:tabs>
          <w:tab w:val="clear" w:pos="1124"/>
          <w:tab w:val="left" w:pos="1276"/>
        </w:tabs>
        <w:ind w:left="709" w:firstLine="11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ในกรณีที่อาคารชุดเสียหายทั้งหมด  หรือเสียหายเป็นบางส่วนเกินกว่าครึ่งหนึ่งของจำนวนห้องชุดทั้งหมด  </w:t>
      </w:r>
    </w:p>
    <w:p w:rsidR="009A04C3" w:rsidRPr="003B4014" w:rsidRDefault="009A04C3" w:rsidP="00BE1B24">
      <w:pPr>
        <w:ind w:left="127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lastRenderedPageBreak/>
        <w:t>ถ้าที่ประชุมใหญ่เจ้าของร่วมมีมติโดยคะแนนเสียงเกินกึ่งหนึ่งของจำนวนคะแนนเสียงของเจ้าของร่วมทั้งหมด  ให้ก่อสร้างขึ้นใหม่ หรือซ่อมแซมอาคารส่วนที่เสียหายนั้น  ก็ให้นิติบุคคลอาคารชุดจัดการก่อสร้างขึ้นใหม่ หรือซ่อมแซมอาคารส่วนที่เสียหายให้คืนดี</w:t>
      </w:r>
    </w:p>
    <w:p w:rsidR="009A04C3" w:rsidRPr="003B4014" w:rsidRDefault="009A04C3" w:rsidP="00167347">
      <w:pPr>
        <w:numPr>
          <w:ilvl w:val="0"/>
          <w:numId w:val="1"/>
        </w:numPr>
        <w:tabs>
          <w:tab w:val="clear" w:pos="1124"/>
          <w:tab w:val="left" w:pos="1276"/>
        </w:tabs>
        <w:ind w:left="709" w:hanging="11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ในกรณีที่อาคารชุดเสียหายเป็นบางส่วน  แต่ไม่เกินครึ่งหนึ่งของจำนวนห้องชุดทั้งหมด  ถ้าส่วนใหญ่</w:t>
      </w:r>
      <w:r w:rsidRPr="003B4014">
        <w:rPr>
          <w:rFonts w:ascii="Angsana New" w:hAnsi="Angsana New" w:cs="Angsana New"/>
        </w:rPr>
        <w:t xml:space="preserve"> </w:t>
      </w:r>
      <w:r w:rsidRPr="003B4014">
        <w:rPr>
          <w:rFonts w:ascii="Angsana New" w:hAnsi="Angsana New" w:cs="Angsana New"/>
          <w:cs/>
        </w:rPr>
        <w:tab/>
        <w:t>เจ้าของร่วมที่ห้องชุดเสียหายมีมติให้ก่อสร้างขึ้นใหม่หรือซ่อมแซมอาคารส่วนที่เสียหายนั้นก็ให้นิติบุคคล</w:t>
      </w:r>
    </w:p>
    <w:p w:rsidR="00C7305D" w:rsidRPr="003B4014" w:rsidRDefault="009A04C3" w:rsidP="000A2CD9">
      <w:pPr>
        <w:tabs>
          <w:tab w:val="left" w:pos="1276"/>
        </w:tabs>
        <w:ind w:left="709" w:hanging="11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ab/>
      </w:r>
      <w:r w:rsidRPr="003B4014">
        <w:rPr>
          <w:rFonts w:ascii="Angsana New" w:hAnsi="Angsana New" w:cs="Angsana New"/>
          <w:cs/>
        </w:rPr>
        <w:tab/>
        <w:t>อาคารชุด จัดการก่อสร้างขึ้นใหม่หรือซ่อมแซมอาคารส่วนที่เสียหายให้คืนดี</w:t>
      </w:r>
    </w:p>
    <w:p w:rsidR="009A04C3" w:rsidRPr="003B4014" w:rsidRDefault="009A04C3" w:rsidP="00167347">
      <w:pPr>
        <w:numPr>
          <w:ilvl w:val="0"/>
          <w:numId w:val="1"/>
        </w:numPr>
        <w:tabs>
          <w:tab w:val="clear" w:pos="1124"/>
          <w:tab w:val="left" w:pos="1276"/>
        </w:tabs>
        <w:ind w:left="709" w:firstLine="0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ถ้าที่ประชุมใหญ่เจ้าของร่วมตาม 1). หรือส่วนใหญ่ของเจ้าของร่วมที่ห้องชุดเสียหายตาม 2).  แล้วแต่กรณี  </w:t>
      </w:r>
    </w:p>
    <w:p w:rsidR="009A04C3" w:rsidRPr="003B4014" w:rsidRDefault="009A04C3" w:rsidP="00067164">
      <w:pPr>
        <w:tabs>
          <w:tab w:val="left" w:pos="1276"/>
        </w:tabs>
        <w:ind w:left="709" w:firstLine="11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ab/>
        <w:t xml:space="preserve">มีมติไม่ก่อสร้างใหม่หรือซ่อมแซมอาคารส่วนที่เสียหาย  ให้เจ้าของร่วมซึ่งเป็นเจ้าของห้องชุดที่เสียหายนั้น </w:t>
      </w:r>
    </w:p>
    <w:p w:rsidR="009A04C3" w:rsidRPr="003B4014" w:rsidRDefault="009A04C3" w:rsidP="00067164">
      <w:pPr>
        <w:ind w:left="127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สิ้นสิทธิในทรัพย์ส่วนกลางทั้งหมด และให้นิติบุคคลอาคารชุดจัดการให้เจ้าของร่วมซึ่งห้องขุดไม่ได้รับ     ความเสียหาย  ร่วมกันชดใช้ราคาให้แก่เจ้าของร่วมซึ่งหมดสิทธิไปนั้น  ทั้งนี้ ตามอัตราส่วนที่เจ้าของร่วม    แต่ละคนมีกรรมสิทธิ์ในทรัพย์ส่วนกลาง</w:t>
      </w:r>
    </w:p>
    <w:p w:rsidR="009A04C3" w:rsidRPr="003B4014" w:rsidRDefault="009A04C3" w:rsidP="00BE648E">
      <w:pPr>
        <w:spacing w:after="240"/>
        <w:ind w:left="1276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เมื่อเจ้าของร่วมดังกล่าวได้รับค่าชดใช้ราคาทรัพย์ส่วนกลางแล้ว  ให้เจ้าของร่วมนั้นสิ้นสิทธิในทรัพย์ ส่วนบุคคล  หนังสือกรรมสิทธิ์ห้องชุดของห้องชุดดังกล่าวเป็นอันยกเลิก และให้เจ้าของร่วมส่งคืนพนักงานเจ้าหน้าที่ภายใน 30 วัน นับแต่วันที่ได้รับชดใช้ราคาทรัพย์ส่วนกลาง</w:t>
      </w:r>
    </w:p>
    <w:p w:rsidR="009A04C3" w:rsidRPr="003B4014" w:rsidRDefault="009A04C3" w:rsidP="00D809B7">
      <w:pPr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A550F3">
        <w:rPr>
          <w:rFonts w:ascii="Angsana New" w:hAnsi="Angsana New" w:cs="Angsana New"/>
        </w:rPr>
        <w:t>5</w:t>
      </w:r>
      <w:r w:rsidR="001A2294">
        <w:rPr>
          <w:rFonts w:ascii="Angsana New" w:hAnsi="Angsana New" w:cs="Angsana New"/>
        </w:rPr>
        <w:t>6</w:t>
      </w:r>
      <w:r w:rsidRPr="003B4014">
        <w:rPr>
          <w:rFonts w:ascii="Angsana New" w:hAnsi="Angsana New" w:cs="Angsana New"/>
          <w:cs/>
        </w:rPr>
        <w:t>.</w:t>
      </w:r>
      <w:r w:rsidRPr="003B4014">
        <w:rPr>
          <w:rFonts w:ascii="Angsana New" w:hAnsi="Angsana New" w:cs="Angsana New"/>
          <w:cs/>
        </w:rPr>
        <w:tab/>
        <w:t>ในกรณีที่อาคารชุดมีการทำประกันภัยอาคารไว้</w:t>
      </w:r>
    </w:p>
    <w:p w:rsidR="009A04C3" w:rsidRPr="003B4014" w:rsidRDefault="009A04C3" w:rsidP="00167347">
      <w:pPr>
        <w:numPr>
          <w:ilvl w:val="0"/>
          <w:numId w:val="2"/>
        </w:numPr>
        <w:tabs>
          <w:tab w:val="clear" w:pos="1425"/>
          <w:tab w:val="left" w:pos="709"/>
        </w:tabs>
        <w:ind w:left="1276" w:hanging="571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หากที่ประชุมใหญ่เจ้าของร่วม  หรือส่วนใหญ่ของเจ้าของร่วมที่ห้องชุดเสียหายมีมติให้ก่อสร้างขึ้นใหม่หรือซ่อม</w:t>
      </w:r>
      <w:r w:rsidR="00C45A65">
        <w:rPr>
          <w:rFonts w:ascii="Angsana New" w:hAnsi="Angsana New" w:cs="Angsana New"/>
          <w:cs/>
        </w:rPr>
        <w:t xml:space="preserve">แซมอาคารส่วนที่เสียหายตามข้อ </w:t>
      </w:r>
      <w:r w:rsidR="00C45A65">
        <w:rPr>
          <w:rFonts w:ascii="Angsana New" w:hAnsi="Angsana New" w:cs="Angsana New"/>
        </w:rPr>
        <w:t>55</w:t>
      </w:r>
      <w:r w:rsidRPr="003B4014">
        <w:rPr>
          <w:rFonts w:ascii="Angsana New" w:hAnsi="Angsana New" w:cs="Angsana New"/>
          <w:cs/>
        </w:rPr>
        <w:t>. 1)</w:t>
      </w:r>
      <w:r w:rsidRPr="003B4014">
        <w:rPr>
          <w:rFonts w:ascii="Angsana New" w:hAnsi="Angsana New" w:cs="Angsana New"/>
        </w:rPr>
        <w:t xml:space="preserve"> </w:t>
      </w:r>
      <w:r w:rsidRPr="003B4014">
        <w:rPr>
          <w:rFonts w:ascii="Angsana New" w:hAnsi="Angsana New" w:cs="Angsana New"/>
          <w:cs/>
        </w:rPr>
        <w:t xml:space="preserve"> หรือ 2).</w:t>
      </w:r>
      <w:r w:rsidRPr="003B4014">
        <w:rPr>
          <w:rFonts w:ascii="Angsana New" w:hAnsi="Angsana New" w:cs="Angsana New"/>
        </w:rPr>
        <w:t xml:space="preserve"> </w:t>
      </w:r>
      <w:r w:rsidRPr="003B4014">
        <w:rPr>
          <w:rFonts w:ascii="Angsana New" w:hAnsi="Angsana New" w:cs="Angsana New"/>
          <w:cs/>
        </w:rPr>
        <w:t>แล้วแต่กรณี ให้นำค่าสินไหมทดแทนที่ได้รับจากการประกันภัยไว้  ออกใช้สำหรับการก่อสร้างหรือซ่อมแซมทรัพย์ส่วนกลางก่อน  หากไม่พอหรือการประกันภัย  ไม่คุ้มครอง ให้เจ้าของร่วมทุกคน เฉลี่ยออกค่าใช้จ่ายตามอัตราส่วนที่เจ้าของร่วมแต่ละคนมีกรรมสิทธิ์ในทรัพย์ส่วนกลาง  ส่วนค่าใช้จ่ายในการก่อสร้างหรือซ่อมแซมทรัพย์ส่วนบุคคล ให้ตกเป็นภาระของเจ้าของร่วมแต่ละรายที่ต้องเสียหายนั้นเอง</w:t>
      </w:r>
    </w:p>
    <w:p w:rsidR="009A04C3" w:rsidRPr="003B4014" w:rsidRDefault="009A04C3" w:rsidP="00167347">
      <w:pPr>
        <w:numPr>
          <w:ilvl w:val="0"/>
          <w:numId w:val="2"/>
        </w:numPr>
        <w:tabs>
          <w:tab w:val="clear" w:pos="1425"/>
          <w:tab w:val="left" w:pos="709"/>
        </w:tabs>
        <w:ind w:left="1276" w:hanging="571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กรณีอาคารชุดถูกเวนคืนบางส่วนตามที่ระบุไ</w:t>
      </w:r>
      <w:r w:rsidR="00ED10EF">
        <w:rPr>
          <w:rFonts w:ascii="Angsana New" w:hAnsi="Angsana New" w:cs="Angsana New"/>
          <w:cs/>
        </w:rPr>
        <w:t xml:space="preserve">ว้ในข้อบังคับ ข้อ </w:t>
      </w:r>
      <w:r w:rsidR="00ED10EF">
        <w:rPr>
          <w:rFonts w:ascii="Angsana New" w:hAnsi="Angsana New" w:cs="Angsana New"/>
        </w:rPr>
        <w:t>34</w:t>
      </w:r>
      <w:r w:rsidRPr="003B4014">
        <w:rPr>
          <w:rFonts w:ascii="Angsana New" w:hAnsi="Angsana New" w:cs="Angsana New"/>
          <w:cs/>
        </w:rPr>
        <w:t>. หรือที่ประชุมใหญ่เจ้าของร่วมหรือ      ส่วนใหญ่ของเจ้าของร่วมที่ห้องชุดเสียหาย  มีมติไม่ก่อสร้างขึ้นใหม่หรือซ่อมแซมอาคารส่วนที่เสียหา</w:t>
      </w:r>
      <w:r w:rsidR="00C45A65">
        <w:rPr>
          <w:rFonts w:ascii="Angsana New" w:hAnsi="Angsana New" w:cs="Angsana New"/>
          <w:cs/>
        </w:rPr>
        <w:t xml:space="preserve">ยตามที่ระบุไว้ในข้อบังคับ ข้อ </w:t>
      </w:r>
      <w:r w:rsidR="00C45A65">
        <w:rPr>
          <w:rFonts w:ascii="Angsana New" w:hAnsi="Angsana New" w:cs="Angsana New"/>
        </w:rPr>
        <w:t>55</w:t>
      </w:r>
      <w:r w:rsidRPr="003B4014">
        <w:rPr>
          <w:rFonts w:ascii="Angsana New" w:hAnsi="Angsana New" w:cs="Angsana New"/>
          <w:cs/>
        </w:rPr>
        <w:t xml:space="preserve">. </w:t>
      </w:r>
    </w:p>
    <w:p w:rsidR="009A04C3" w:rsidRPr="000A2CD9" w:rsidRDefault="009A04C3" w:rsidP="00BE648E">
      <w:pPr>
        <w:numPr>
          <w:ilvl w:val="0"/>
          <w:numId w:val="2"/>
        </w:numPr>
        <w:tabs>
          <w:tab w:val="clear" w:pos="1425"/>
          <w:tab w:val="left" w:pos="709"/>
        </w:tabs>
        <w:spacing w:after="240"/>
        <w:ind w:left="1276" w:hanging="571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>การจัดการค่าสินไหมทดแทนที่ได้รับให้เป็นไปตามเสียงข้างมากของเจ้าของร่วมที่ห้องชุดไม่ถูกเวนคืนหรือไม่ได้รับความเสียหาย</w:t>
      </w:r>
    </w:p>
    <w:p w:rsidR="009A04C3" w:rsidRPr="003B4014" w:rsidRDefault="009A04C3" w:rsidP="000A2CD9">
      <w:pPr>
        <w:tabs>
          <w:tab w:val="left" w:pos="709"/>
          <w:tab w:val="left" w:pos="1418"/>
        </w:tabs>
        <w:ind w:left="705" w:hanging="705"/>
        <w:jc w:val="thaiDistribute"/>
        <w:rPr>
          <w:rFonts w:ascii="Angsana New" w:hAnsi="Angsana New" w:cs="Angsana New"/>
        </w:rPr>
      </w:pPr>
      <w:r w:rsidRPr="003B4014">
        <w:rPr>
          <w:rFonts w:ascii="Angsana New" w:hAnsi="Angsana New" w:cs="Angsana New"/>
          <w:cs/>
        </w:rPr>
        <w:t xml:space="preserve">ข้อ </w:t>
      </w:r>
      <w:r w:rsidR="00A550F3">
        <w:rPr>
          <w:rFonts w:ascii="Angsana New" w:hAnsi="Angsana New" w:cs="Angsana New"/>
        </w:rPr>
        <w:t>5</w:t>
      </w:r>
      <w:r w:rsidR="001A2294">
        <w:rPr>
          <w:rFonts w:ascii="Angsana New" w:hAnsi="Angsana New" w:cs="Angsana New"/>
        </w:rPr>
        <w:t>7</w:t>
      </w:r>
      <w:r w:rsidRPr="003B4014">
        <w:rPr>
          <w:rFonts w:ascii="Angsana New" w:hAnsi="Angsana New" w:cs="Angsana New"/>
          <w:cs/>
        </w:rPr>
        <w:t>.</w:t>
      </w:r>
      <w:r w:rsidRPr="003B4014">
        <w:rPr>
          <w:rFonts w:ascii="Angsana New" w:hAnsi="Angsana New" w:cs="Angsana New"/>
          <w:cs/>
        </w:rPr>
        <w:tab/>
        <w:t>ห้องชุดที่ก่อสร้างขึ้นใหม</w:t>
      </w:r>
      <w:r w:rsidR="00CF71CC">
        <w:rPr>
          <w:rFonts w:ascii="Angsana New" w:hAnsi="Angsana New" w:cs="Angsana New"/>
          <w:cs/>
        </w:rPr>
        <w:t xml:space="preserve">่ตามที่ระบุไว้ในข้อบังคับข้อ  </w:t>
      </w:r>
      <w:r w:rsidR="00CF71CC">
        <w:rPr>
          <w:rFonts w:ascii="Angsana New" w:hAnsi="Angsana New" w:cs="Angsana New"/>
        </w:rPr>
        <w:t>55</w:t>
      </w:r>
      <w:r w:rsidRPr="003B4014">
        <w:rPr>
          <w:rFonts w:ascii="Angsana New" w:hAnsi="Angsana New" w:cs="Angsana New"/>
          <w:cs/>
        </w:rPr>
        <w:t xml:space="preserve"> 1). และ 2).</w:t>
      </w:r>
      <w:r w:rsidRPr="003B4014">
        <w:rPr>
          <w:rFonts w:ascii="Angsana New" w:hAnsi="Angsana New" w:cs="Angsana New"/>
        </w:rPr>
        <w:t xml:space="preserve"> </w:t>
      </w:r>
      <w:r w:rsidRPr="003B4014">
        <w:rPr>
          <w:rFonts w:ascii="Angsana New" w:hAnsi="Angsana New" w:cs="Angsana New"/>
          <w:cs/>
        </w:rPr>
        <w:t xml:space="preserve"> แล้วแต่กรณี  ให้ถือว่าแทนที่ห้องชุดเดิม     และให้ถือว่าหนังสือกรรมสิทธิ์ห้องชุดเดิมเป็นหนังสือกรรมสิทธิ์ห้องชุดสำหรับห้องชุดที่ก่อสร้างขึ้นใหม่นั้น</w:t>
      </w:r>
      <w:r w:rsidR="00BE648E">
        <w:rPr>
          <w:rFonts w:ascii="Angsana New" w:hAnsi="Angsana New" w:cs="Angsana New" w:hint="cs"/>
          <w:cs/>
        </w:rPr>
        <w:t xml:space="preserve"> </w:t>
      </w:r>
      <w:r w:rsidRPr="003B4014">
        <w:rPr>
          <w:rFonts w:ascii="Angsana New" w:hAnsi="Angsana New" w:cs="Angsana New"/>
          <w:cs/>
        </w:rPr>
        <w:t>ถ้ารายละเอียดในหนังสือกรรมสิทธิ์ห้องชุดเดิม ไม่ตรงกับห้องชุดที่ก่อสร้างใหม่  ให้ผู้จัดการดำเนินการแจ้งพนักงานเจ้าหน้าที่แก้ไขให้ถูกต้อง</w:t>
      </w:r>
    </w:p>
    <w:p w:rsidR="00C7305D" w:rsidRPr="000A2CD9" w:rsidRDefault="00A550F3" w:rsidP="00BE648E">
      <w:pPr>
        <w:tabs>
          <w:tab w:val="left" w:pos="709"/>
          <w:tab w:val="left" w:pos="1418"/>
        </w:tabs>
        <w:spacing w:after="240"/>
        <w:ind w:left="705" w:hanging="705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ข้อ </w:t>
      </w:r>
      <w:r>
        <w:rPr>
          <w:rFonts w:ascii="Angsana New" w:hAnsi="Angsana New" w:cs="Angsana New"/>
        </w:rPr>
        <w:t>5</w:t>
      </w:r>
      <w:r w:rsidR="001A2294">
        <w:rPr>
          <w:rFonts w:ascii="Angsana New" w:hAnsi="Angsana New" w:cs="Angsana New"/>
        </w:rPr>
        <w:t>8</w:t>
      </w:r>
      <w:r w:rsidR="009A04C3" w:rsidRPr="003B4014">
        <w:rPr>
          <w:rFonts w:ascii="Angsana New" w:hAnsi="Angsana New" w:cs="Angsana New"/>
          <w:cs/>
        </w:rPr>
        <w:t>.</w:t>
      </w:r>
      <w:r w:rsidR="009A04C3" w:rsidRPr="003B4014">
        <w:rPr>
          <w:rFonts w:ascii="Angsana New" w:hAnsi="Angsana New" w:cs="Angsana New"/>
          <w:cs/>
        </w:rPr>
        <w:tab/>
        <w:t>กรณีทรัพย์ส่วนกลางอื่นนอกจากอาคารชุดได้รับความเสียหาย ถูกทำลาย หรือสูญหาย และได้มีการประกันภัยทรัพย์ส่วนกลางนั้นไว้  ให้ผู้จัดการนำค่าสินไหมทดแทนที่ได้รับจากการประกันภัยออกใช้ในการซ่อมแซม  หรือจัดหา</w:t>
      </w:r>
      <w:r w:rsidR="009A04C3" w:rsidRPr="003B4014">
        <w:rPr>
          <w:rFonts w:ascii="Angsana New" w:hAnsi="Angsana New" w:cs="Angsana New"/>
          <w:cs/>
        </w:rPr>
        <w:lastRenderedPageBreak/>
        <w:t>ทดแทนทรัพย์ส่วนกลางนั้นก่อน  หากไม่พอหรือการประกันภัยไม่คุ้มครองให้เจ้าของร่วมทุกคนเฉลี่ยออกค่าใช้จ่ายตามอัตราส่วนที่เจ้าของร่วมแต่ละคนมีกรรมสิทธิ์ในทรัพย์ส่วนกลาง</w:t>
      </w:r>
    </w:p>
    <w:p w:rsidR="009A04C3" w:rsidRPr="003B4014" w:rsidRDefault="009A04C3" w:rsidP="009E1996">
      <w:pPr>
        <w:pStyle w:val="BodyText"/>
        <w:ind w:left="720" w:hanging="720"/>
        <w:jc w:val="center"/>
        <w:rPr>
          <w:rFonts w:ascii="Angsana New" w:hAnsi="Angsana New"/>
          <w:b/>
          <w:bCs/>
          <w:szCs w:val="28"/>
          <w:u w:val="single"/>
        </w:rPr>
      </w:pPr>
      <w:r w:rsidRPr="003B4014">
        <w:rPr>
          <w:rFonts w:ascii="Angsana New" w:hAnsi="Angsana New"/>
          <w:b/>
          <w:bCs/>
          <w:szCs w:val="28"/>
          <w:u w:val="single"/>
          <w:cs/>
        </w:rPr>
        <w:t xml:space="preserve">หมวดที่ </w:t>
      </w:r>
      <w:r w:rsidR="00EA65A3">
        <w:rPr>
          <w:rFonts w:ascii="Angsana New" w:hAnsi="Angsana New"/>
          <w:b/>
          <w:bCs/>
          <w:szCs w:val="28"/>
          <w:u w:val="single"/>
        </w:rPr>
        <w:t>16</w:t>
      </w:r>
    </w:p>
    <w:p w:rsidR="009A04C3" w:rsidRPr="000A2CD9" w:rsidRDefault="009A04C3" w:rsidP="00BE648E">
      <w:pPr>
        <w:pStyle w:val="BodyText"/>
        <w:spacing w:after="240"/>
        <w:ind w:left="720" w:hanging="720"/>
        <w:jc w:val="center"/>
        <w:rPr>
          <w:rFonts w:ascii="Angsana New" w:hAnsi="Angsana New"/>
          <w:b/>
          <w:bCs/>
          <w:szCs w:val="28"/>
          <w:u w:val="single"/>
          <w:cs/>
        </w:rPr>
      </w:pPr>
      <w:r w:rsidRPr="003B4014">
        <w:rPr>
          <w:rFonts w:ascii="Angsana New" w:hAnsi="Angsana New"/>
          <w:b/>
          <w:bCs/>
          <w:szCs w:val="28"/>
          <w:u w:val="single"/>
          <w:cs/>
        </w:rPr>
        <w:t>การเลิกอาคารชุด</w:t>
      </w:r>
    </w:p>
    <w:p w:rsidR="009A04C3" w:rsidRPr="003B4014" w:rsidRDefault="009A04C3" w:rsidP="00D809B7">
      <w:pPr>
        <w:pStyle w:val="BodyText"/>
        <w:ind w:left="720" w:hanging="720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  <w:cs/>
        </w:rPr>
        <w:t xml:space="preserve">ข้อ </w:t>
      </w:r>
      <w:r w:rsidR="001A2294">
        <w:rPr>
          <w:rFonts w:ascii="Angsana New" w:hAnsi="Angsana New"/>
          <w:szCs w:val="28"/>
        </w:rPr>
        <w:t>59</w:t>
      </w:r>
      <w:r w:rsidRPr="003B4014">
        <w:rPr>
          <w:rFonts w:ascii="Angsana New" w:hAnsi="Angsana New"/>
          <w:szCs w:val="28"/>
        </w:rPr>
        <w:t>.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>อาคารชุดที่ได้จดทะเบียนแล้วอาจเลิกได้ด้วยเหตุใดเหตุหนึ่ง ดังต่อไปนี้</w:t>
      </w:r>
    </w:p>
    <w:p w:rsidR="009A04C3" w:rsidRPr="003B4014" w:rsidRDefault="009A04C3" w:rsidP="00BE1B24">
      <w:pPr>
        <w:pStyle w:val="BodyText"/>
        <w:tabs>
          <w:tab w:val="left" w:pos="1276"/>
        </w:tabs>
        <w:ind w:left="720" w:hanging="720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</w:rPr>
        <w:tab/>
        <w:t>(1)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>เจ้าของร่วมทั้งหมดมีมติเป็นเอกฉันท์ให้เลิกอาคารชุด</w:t>
      </w:r>
    </w:p>
    <w:p w:rsidR="009A04C3" w:rsidRPr="003B4014" w:rsidRDefault="009A04C3" w:rsidP="00BE1B24">
      <w:pPr>
        <w:pStyle w:val="BodyText"/>
        <w:tabs>
          <w:tab w:val="left" w:pos="1276"/>
        </w:tabs>
        <w:ind w:left="720" w:hanging="720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</w:rPr>
        <w:tab/>
        <w:t>(2)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>อาคารชุดนั้นเสียหายทั้งหมด และเจ้าของร่วมมีมติไม่ให้ก่อสร้างอาคารนั้นขึ้นใหม่</w:t>
      </w:r>
    </w:p>
    <w:p w:rsidR="000F6AD1" w:rsidRPr="000A2CD9" w:rsidRDefault="009A04C3" w:rsidP="00BE648E">
      <w:pPr>
        <w:pStyle w:val="BodyText"/>
        <w:tabs>
          <w:tab w:val="left" w:pos="1276"/>
        </w:tabs>
        <w:spacing w:after="240"/>
        <w:ind w:left="720" w:hanging="720"/>
        <w:rPr>
          <w:rFonts w:ascii="Angsana New" w:hAnsi="Angsana New"/>
          <w:szCs w:val="28"/>
          <w:cs/>
        </w:rPr>
      </w:pPr>
      <w:r w:rsidRPr="003B4014">
        <w:rPr>
          <w:rFonts w:ascii="Angsana New" w:hAnsi="Angsana New"/>
          <w:szCs w:val="28"/>
        </w:rPr>
        <w:tab/>
        <w:t>(3)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>อาคารชุดเวนคืนทั้งหมดตามกฎหมายว่าด้วยการเวนคืนอสังหาริมทรัพย์</w:t>
      </w:r>
    </w:p>
    <w:p w:rsidR="009A04C3" w:rsidRPr="003B4014" w:rsidRDefault="009A04C3" w:rsidP="009E1996">
      <w:pPr>
        <w:pStyle w:val="BodyText"/>
        <w:jc w:val="center"/>
        <w:rPr>
          <w:rFonts w:ascii="Angsana New" w:hAnsi="Angsana New"/>
          <w:b/>
          <w:bCs/>
          <w:szCs w:val="28"/>
          <w:u w:val="single"/>
        </w:rPr>
      </w:pPr>
      <w:r w:rsidRPr="003B4014">
        <w:rPr>
          <w:rFonts w:ascii="Angsana New" w:hAnsi="Angsana New"/>
          <w:b/>
          <w:bCs/>
          <w:szCs w:val="28"/>
          <w:u w:val="single"/>
          <w:cs/>
        </w:rPr>
        <w:t xml:space="preserve">หมวดที่ </w:t>
      </w:r>
      <w:r w:rsidR="00EA65A3">
        <w:rPr>
          <w:rFonts w:ascii="Angsana New" w:hAnsi="Angsana New"/>
          <w:b/>
          <w:bCs/>
          <w:szCs w:val="28"/>
          <w:u w:val="single"/>
        </w:rPr>
        <w:t>17</w:t>
      </w:r>
    </w:p>
    <w:p w:rsidR="009A04C3" w:rsidRPr="000A2CD9" w:rsidRDefault="009A04C3" w:rsidP="00BE648E">
      <w:pPr>
        <w:pStyle w:val="BodyText"/>
        <w:spacing w:after="240"/>
        <w:jc w:val="center"/>
        <w:rPr>
          <w:rFonts w:ascii="Angsana New" w:hAnsi="Angsana New"/>
          <w:b/>
          <w:bCs/>
          <w:szCs w:val="28"/>
          <w:u w:val="single"/>
          <w:cs/>
        </w:rPr>
      </w:pPr>
      <w:r w:rsidRPr="003B4014">
        <w:rPr>
          <w:rFonts w:ascii="Angsana New" w:hAnsi="Angsana New"/>
          <w:b/>
          <w:bCs/>
          <w:szCs w:val="28"/>
          <w:u w:val="single"/>
          <w:cs/>
        </w:rPr>
        <w:t>บทเฉพาะกาล</w:t>
      </w:r>
    </w:p>
    <w:p w:rsidR="009A04C3" w:rsidRPr="003B4014" w:rsidRDefault="009A04C3" w:rsidP="000A2CD9">
      <w:pPr>
        <w:pStyle w:val="BodyText"/>
        <w:ind w:left="720" w:hanging="720"/>
        <w:jc w:val="thaiDistribute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  <w:cs/>
        </w:rPr>
        <w:t xml:space="preserve">ข้อ </w:t>
      </w:r>
      <w:r w:rsidR="001A2294">
        <w:rPr>
          <w:rFonts w:ascii="Angsana New" w:hAnsi="Angsana New"/>
          <w:szCs w:val="28"/>
        </w:rPr>
        <w:t>60</w:t>
      </w:r>
      <w:r w:rsidRPr="003B4014">
        <w:rPr>
          <w:rFonts w:ascii="Angsana New" w:hAnsi="Angsana New"/>
          <w:szCs w:val="28"/>
        </w:rPr>
        <w:t>.</w:t>
      </w:r>
      <w:r w:rsidRPr="003B4014">
        <w:rPr>
          <w:rFonts w:ascii="Angsana New" w:hAnsi="Angsana New"/>
          <w:szCs w:val="28"/>
        </w:rPr>
        <w:tab/>
      </w:r>
      <w:r w:rsidRPr="003B4014">
        <w:rPr>
          <w:rFonts w:ascii="Angsana New" w:hAnsi="Angsana New"/>
          <w:szCs w:val="28"/>
          <w:cs/>
        </w:rPr>
        <w:t>เพื่อประโยชน์ในการบริหารอาคารชุดภายหลังจากที่จดทะเบียนอาคารชุดเรียบร้อยแล้ว แต่ห้องชุดเป็นส่วนมากยังไม่ได้โอนกรรมสิทธิ์จากเจ้าของโครงการให้แก่ผู้จะซื้อ เจ้าของโครงการจึงขอสงวนสิทธิในการกำหนดบทเฉพาะกาล ทั้งนี้เพื่อประโยชน์ในการบริหารอาคารชุดให้เป็นตามความประสงค์ของเจ้าของร่วมแต่ละรายในอนาคต ดังต่อไปนี้</w:t>
      </w:r>
    </w:p>
    <w:p w:rsidR="009A04C3" w:rsidRPr="003B4014" w:rsidRDefault="009A04C3" w:rsidP="00167347">
      <w:pPr>
        <w:pStyle w:val="BodyText"/>
        <w:numPr>
          <w:ilvl w:val="0"/>
          <w:numId w:val="3"/>
        </w:numPr>
        <w:tabs>
          <w:tab w:val="clear" w:pos="1080"/>
        </w:tabs>
        <w:ind w:left="1276" w:hanging="556"/>
        <w:jc w:val="thaiDistribute"/>
        <w:rPr>
          <w:rStyle w:val="PageNumber"/>
          <w:rFonts w:ascii="Angsana New" w:hAnsi="Angsana New" w:cs="Angsana New"/>
          <w:szCs w:val="28"/>
        </w:rPr>
      </w:pPr>
      <w:r w:rsidRPr="003B4014">
        <w:rPr>
          <w:rStyle w:val="PageNumber"/>
          <w:rFonts w:ascii="Angsana New" w:hAnsi="Angsana New" w:cs="Angsana New"/>
          <w:szCs w:val="28"/>
          <w:cs/>
        </w:rPr>
        <w:t>เจ้าของโครงการไม่มีภาระหน้าที่ในการช</w:t>
      </w:r>
      <w:r w:rsidR="002551BD">
        <w:rPr>
          <w:rStyle w:val="PageNumber"/>
          <w:rFonts w:ascii="Angsana New" w:hAnsi="Angsana New" w:cs="Angsana New"/>
          <w:szCs w:val="28"/>
          <w:cs/>
        </w:rPr>
        <w:t>ำระเงินกองทุนตามที่กำหนดในข้อ 41</w:t>
      </w:r>
      <w:r w:rsidRPr="003B4014">
        <w:rPr>
          <w:rStyle w:val="PageNumber"/>
          <w:rFonts w:ascii="Angsana New" w:hAnsi="Angsana New" w:cs="Angsana New"/>
          <w:szCs w:val="28"/>
          <w:cs/>
        </w:rPr>
        <w:t xml:space="preserve"> (5) แต่ประการใด ทั้งนี้ถึงแม้ว่าเจ้าของโครงการจะอยู่ในฐานะเจ้าของห้องชุดตามพระราชบัญญัติอาคารชุด แต่เจ้าของโครงการยังมีภาระหน้าที่ที่จะต้องรับผิดชอบนอกเหนือจากเจ้าของห้องชุดตามปกติทั่วไป อย่างไรก็ตาม เจ้าของโครงการยังคงมีหน้าที่ในการเรียกเก็บเงินกองทุนจากผู้จะซื้อห้องชุดแทนนิติบุคคลอาคารชุด  โดยเมื่อผู้จะซื้อได้รับโอนกรรมสิทธิ์ห้องชุดจากเจ้าของโครงการแล้ว เจ้าของโครงการจะเรียกเก็บเงินกองทุนและนำส่งให้แก่นิติบุคคล</w:t>
      </w:r>
      <w:r w:rsidRPr="00F45E46">
        <w:rPr>
          <w:rStyle w:val="PageNumber"/>
          <w:rFonts w:ascii="Angsana New" w:hAnsi="Angsana New" w:cs="Angsana New"/>
          <w:color w:val="FF0000"/>
          <w:szCs w:val="28"/>
          <w:cs/>
        </w:rPr>
        <w:t>อาคารชุด</w:t>
      </w:r>
      <w:r w:rsidRPr="00F45E46">
        <w:rPr>
          <w:rFonts w:ascii="Angsana New" w:hAnsi="Angsana New"/>
          <w:color w:val="FF0000"/>
          <w:szCs w:val="28"/>
          <w:cs/>
        </w:rPr>
        <w:t xml:space="preserve"> </w:t>
      </w:r>
      <w:r w:rsidR="00F45E46" w:rsidRPr="00F45E46">
        <w:rPr>
          <w:rFonts w:ascii="Angsana New" w:hAnsi="Angsana New"/>
          <w:color w:val="FF0000"/>
          <w:szCs w:val="28"/>
        </w:rPr>
        <w:t>……………..</w:t>
      </w:r>
      <w:r w:rsidR="00C7305D" w:rsidRPr="00F45E46">
        <w:rPr>
          <w:rFonts w:ascii="Angsana New" w:hAnsi="Angsana New"/>
          <w:color w:val="FF0000"/>
          <w:szCs w:val="28"/>
          <w:cs/>
        </w:rPr>
        <w:t xml:space="preserve"> </w:t>
      </w:r>
      <w:r w:rsidRPr="003B4014">
        <w:rPr>
          <w:rStyle w:val="PageNumber"/>
          <w:rFonts w:ascii="Angsana New" w:hAnsi="Angsana New" w:cs="Angsana New"/>
          <w:szCs w:val="28"/>
          <w:cs/>
        </w:rPr>
        <w:t>ต่อไป</w:t>
      </w:r>
    </w:p>
    <w:p w:rsidR="009A04C3" w:rsidRPr="003B4014" w:rsidRDefault="009A04C3" w:rsidP="00BE1B24">
      <w:pPr>
        <w:pStyle w:val="BodyText"/>
        <w:ind w:left="1276" w:hanging="556"/>
        <w:jc w:val="thaiDistribute"/>
        <w:rPr>
          <w:rStyle w:val="PageNumber"/>
          <w:rFonts w:ascii="Angsana New" w:hAnsi="Angsana New" w:cs="Angsana New"/>
          <w:szCs w:val="28"/>
        </w:rPr>
      </w:pPr>
      <w:r w:rsidRPr="003B4014">
        <w:rPr>
          <w:rStyle w:val="PageNumber"/>
          <w:rFonts w:ascii="Angsana New" w:hAnsi="Angsana New" w:cs="Angsana New"/>
          <w:szCs w:val="28"/>
          <w:cs/>
        </w:rPr>
        <w:t>(2)</w:t>
      </w:r>
      <w:r w:rsidRPr="003B4014">
        <w:rPr>
          <w:rStyle w:val="PageNumber"/>
          <w:rFonts w:ascii="Angsana New" w:hAnsi="Angsana New" w:cs="Angsana New"/>
          <w:szCs w:val="28"/>
          <w:cs/>
        </w:rPr>
        <w:tab/>
        <w:t>ในขณะที่ยังไม่ได้มีการประชุมใหญ่เจ้าของร่วมครั้งแรก  การใดที่ข้อบังคับกำหนดว่าผู้จัดการจะดำเนินการได้ต้องได้รับการอนุมัติหรือผ่านความเห็นชอบจากที่ประชุมใหญ่เจ้าของร่วมก่อน ให้ผู้จัดการดำเนินการไปตามที่จำเป็นก่อนได้โดยไม่ต้องขอความยินยอมจากที่ประชุมใหญ่เจ้าของร่วมแต่อย่างใด ทั้งนี้ จนกว่าจะได้มีการประชุมใหญ่เจ้าของร่</w:t>
      </w:r>
      <w:r w:rsidR="00F45E46">
        <w:rPr>
          <w:rStyle w:val="PageNumber"/>
          <w:rFonts w:ascii="Angsana New" w:hAnsi="Angsana New" w:cs="Angsana New"/>
          <w:szCs w:val="28"/>
        </w:rPr>
        <w:t>[</w:t>
      </w:r>
      <w:r w:rsidRPr="003B4014">
        <w:rPr>
          <w:rStyle w:val="PageNumber"/>
          <w:rFonts w:ascii="Angsana New" w:hAnsi="Angsana New" w:cs="Angsana New"/>
          <w:szCs w:val="28"/>
          <w:cs/>
        </w:rPr>
        <w:t>วมครั้งแรกตามกฎหมายเป็นที่เรียบร้อยแล้ว</w:t>
      </w:r>
    </w:p>
    <w:p w:rsidR="00B779C9" w:rsidRPr="003B4014" w:rsidRDefault="009A04C3" w:rsidP="00BE648E">
      <w:pPr>
        <w:pStyle w:val="BodyText"/>
        <w:spacing w:after="240"/>
        <w:ind w:left="1276" w:hanging="556"/>
        <w:jc w:val="thaiDistribute"/>
        <w:rPr>
          <w:rStyle w:val="PageNumber"/>
          <w:rFonts w:ascii="Angsana New" w:hAnsi="Angsana New" w:cs="Angsana New"/>
          <w:szCs w:val="28"/>
          <w:cs/>
        </w:rPr>
      </w:pPr>
      <w:r w:rsidRPr="003B4014">
        <w:rPr>
          <w:rStyle w:val="PageNumber"/>
          <w:rFonts w:ascii="Angsana New" w:hAnsi="Angsana New" w:cs="Angsana New"/>
          <w:szCs w:val="28"/>
          <w:cs/>
        </w:rPr>
        <w:t xml:space="preserve">(3)    </w:t>
      </w:r>
      <w:r w:rsidRPr="003B4014">
        <w:rPr>
          <w:rStyle w:val="PageNumber"/>
          <w:rFonts w:ascii="Angsana New" w:hAnsi="Angsana New" w:cs="Angsana New"/>
          <w:szCs w:val="28"/>
          <w:cs/>
        </w:rPr>
        <w:tab/>
        <w:t>ให้ผู้จัดการมีอำนาจดำเนินการใดๆ รวมทั้งออกกฎ ระเบียบ ประกาศต่างๆ และมีอำนาจในการว่าจ้างพนักงาน หรือลูกจ้างเท่าที่จำเป็น เพื่ออำนวยประโยชน์ให้แก่การบริหารนิติบุคคลอาคารชุดตาม ความเหมาะสม</w:t>
      </w:r>
    </w:p>
    <w:p w:rsidR="009A04C3" w:rsidRPr="003B4014" w:rsidRDefault="000F6AD1" w:rsidP="00BE648E">
      <w:pPr>
        <w:pStyle w:val="BodyText"/>
        <w:ind w:left="720" w:hanging="720"/>
        <w:jc w:val="thaiDistribute"/>
        <w:rPr>
          <w:rFonts w:ascii="Angsana New" w:hAnsi="Angsana New"/>
          <w:szCs w:val="28"/>
        </w:rPr>
      </w:pPr>
      <w:r w:rsidRPr="003B4014">
        <w:rPr>
          <w:rFonts w:ascii="Angsana New" w:hAnsi="Angsana New"/>
          <w:szCs w:val="28"/>
          <w:cs/>
        </w:rPr>
        <w:t xml:space="preserve">ข้อ </w:t>
      </w:r>
      <w:r>
        <w:rPr>
          <w:rFonts w:ascii="Angsana New" w:hAnsi="Angsana New"/>
          <w:szCs w:val="28"/>
        </w:rPr>
        <w:t>61</w:t>
      </w:r>
      <w:r w:rsidRPr="003B4014">
        <w:rPr>
          <w:rFonts w:ascii="Angsana New" w:hAnsi="Angsana New"/>
          <w:szCs w:val="28"/>
        </w:rPr>
        <w:t>.</w:t>
      </w:r>
      <w:r w:rsidRPr="003B4014">
        <w:rPr>
          <w:rFonts w:ascii="Angsana New" w:hAnsi="Angsana New"/>
          <w:szCs w:val="28"/>
        </w:rPr>
        <w:tab/>
      </w:r>
      <w:r w:rsidR="009A04C3" w:rsidRPr="003B4014">
        <w:rPr>
          <w:rStyle w:val="PageNumber"/>
          <w:rFonts w:ascii="Angsana New" w:hAnsi="Angsana New" w:cs="Angsana New"/>
          <w:szCs w:val="28"/>
          <w:cs/>
        </w:rPr>
        <w:t>หากส่วนหนึ่งส่วนใด หรือข้อหนึ่งข้อใดของข้อบังคับนี้ขัดหรือแย้งกับพระราชบัญญัติอาคารชุด พ.ศ. 2522</w:t>
      </w:r>
      <w:r w:rsidR="00CB79DB">
        <w:rPr>
          <w:rStyle w:val="PageNumber"/>
          <w:rFonts w:ascii="Angsana New" w:hAnsi="Angsana New" w:cs="Angsana New" w:hint="cs"/>
          <w:szCs w:val="28"/>
          <w:cs/>
        </w:rPr>
        <w:t xml:space="preserve"> </w:t>
      </w:r>
      <w:r w:rsidR="009A04C3" w:rsidRPr="003B4014">
        <w:rPr>
          <w:rStyle w:val="PageNumber"/>
          <w:rFonts w:ascii="Angsana New" w:hAnsi="Angsana New" w:cs="Angsana New"/>
          <w:szCs w:val="28"/>
          <w:cs/>
        </w:rPr>
        <w:t xml:space="preserve">,พระราชบัญญัติอาคารชุด (ฉบับที่ 2 ) พ.ศ. 2534 </w:t>
      </w:r>
      <w:r w:rsidR="009A04C3" w:rsidRPr="003B4014">
        <w:rPr>
          <w:rStyle w:val="PageNumber"/>
          <w:rFonts w:ascii="Angsana New" w:hAnsi="Angsana New" w:cs="Angsana New"/>
          <w:szCs w:val="28"/>
        </w:rPr>
        <w:t xml:space="preserve">, </w:t>
      </w:r>
      <w:r w:rsidR="009A04C3" w:rsidRPr="003B4014">
        <w:rPr>
          <w:rStyle w:val="PageNumber"/>
          <w:rFonts w:ascii="Angsana New" w:hAnsi="Angsana New" w:cs="Angsana New"/>
          <w:szCs w:val="28"/>
          <w:cs/>
        </w:rPr>
        <w:t xml:space="preserve">พระราชบัญญัติอาคารชุด (ฉบับที่ </w:t>
      </w:r>
      <w:r w:rsidR="009A04C3" w:rsidRPr="003B4014">
        <w:rPr>
          <w:rStyle w:val="PageNumber"/>
          <w:rFonts w:ascii="Angsana New" w:hAnsi="Angsana New" w:cs="Angsana New"/>
          <w:szCs w:val="28"/>
        </w:rPr>
        <w:t>3</w:t>
      </w:r>
      <w:r w:rsidR="00F167DF">
        <w:rPr>
          <w:rStyle w:val="PageNumber"/>
          <w:rFonts w:ascii="Angsana New" w:hAnsi="Angsana New" w:cs="Angsana New"/>
          <w:szCs w:val="28"/>
          <w:cs/>
        </w:rPr>
        <w:t xml:space="preserve">) พ.ศ. </w:t>
      </w:r>
      <w:r w:rsidR="00F167DF">
        <w:rPr>
          <w:rStyle w:val="PageNumber"/>
          <w:rFonts w:ascii="Angsana New" w:hAnsi="Angsana New" w:cs="Angsana New"/>
          <w:szCs w:val="28"/>
        </w:rPr>
        <w:t>2</w:t>
      </w:r>
      <w:r w:rsidR="009A04C3" w:rsidRPr="003B4014">
        <w:rPr>
          <w:rStyle w:val="PageNumber"/>
          <w:rFonts w:ascii="Angsana New" w:hAnsi="Angsana New" w:cs="Angsana New"/>
          <w:szCs w:val="28"/>
        </w:rPr>
        <w:t>542</w:t>
      </w:r>
      <w:r w:rsidR="009A04C3" w:rsidRPr="003B4014">
        <w:rPr>
          <w:rStyle w:val="PageNumber"/>
          <w:rFonts w:ascii="Angsana New" w:hAnsi="Angsana New" w:cs="Angsana New"/>
          <w:szCs w:val="28"/>
          <w:cs/>
        </w:rPr>
        <w:t xml:space="preserve"> พระราชบัญญัติอาคารชุด (ฉบับที่ </w:t>
      </w:r>
      <w:r w:rsidR="009A04C3" w:rsidRPr="003B4014">
        <w:rPr>
          <w:rStyle w:val="PageNumber"/>
          <w:rFonts w:ascii="Angsana New" w:hAnsi="Angsana New" w:cs="Angsana New"/>
          <w:szCs w:val="28"/>
        </w:rPr>
        <w:t>4</w:t>
      </w:r>
      <w:r w:rsidR="00F167DF">
        <w:rPr>
          <w:rStyle w:val="PageNumber"/>
          <w:rFonts w:ascii="Angsana New" w:hAnsi="Angsana New" w:cs="Angsana New"/>
          <w:szCs w:val="28"/>
          <w:cs/>
        </w:rPr>
        <w:t xml:space="preserve"> ) พ.ศ. </w:t>
      </w:r>
      <w:r w:rsidR="00F167DF">
        <w:rPr>
          <w:rStyle w:val="PageNumber"/>
          <w:rFonts w:ascii="Angsana New" w:hAnsi="Angsana New" w:cs="Angsana New" w:hint="cs"/>
          <w:szCs w:val="28"/>
          <w:cs/>
        </w:rPr>
        <w:t>2</w:t>
      </w:r>
      <w:r w:rsidR="009A04C3" w:rsidRPr="003B4014">
        <w:rPr>
          <w:rStyle w:val="PageNumber"/>
          <w:rFonts w:ascii="Angsana New" w:hAnsi="Angsana New" w:cs="Angsana New"/>
          <w:szCs w:val="28"/>
        </w:rPr>
        <w:t>551</w:t>
      </w:r>
      <w:r w:rsidR="009A04C3" w:rsidRPr="003B4014">
        <w:rPr>
          <w:rStyle w:val="PageNumber"/>
          <w:rFonts w:ascii="Angsana New" w:hAnsi="Angsana New" w:cs="Angsana New"/>
          <w:szCs w:val="28"/>
          <w:cs/>
        </w:rPr>
        <w:t xml:space="preserve"> หรือความสงบเรียบร้อย  และศีลธรรมอันดีของประชาชน และ/หรือกฎหมายอื่นใด ให้ถือว่าเฉพาะส่วนหนึ่งส่วนใดหรือข้อหนึ</w:t>
      </w:r>
      <w:r w:rsidR="00C864AB" w:rsidRPr="003B4014">
        <w:rPr>
          <w:rStyle w:val="PageNumber"/>
          <w:rFonts w:ascii="Angsana New" w:hAnsi="Angsana New" w:cs="Angsana New"/>
          <w:szCs w:val="28"/>
          <w:cs/>
        </w:rPr>
        <w:t>่งข้อใดของข้อบังคับนั้น</w:t>
      </w:r>
      <w:r w:rsidR="009A04C3" w:rsidRPr="003B4014">
        <w:rPr>
          <w:rStyle w:val="PageNumber"/>
          <w:rFonts w:ascii="Angsana New" w:hAnsi="Angsana New" w:cs="Angsana New"/>
          <w:szCs w:val="28"/>
          <w:cs/>
        </w:rPr>
        <w:t>ไม่มีผลบังคับใช้</w:t>
      </w:r>
      <w:r w:rsidR="009A04C3" w:rsidRPr="003B4014">
        <w:rPr>
          <w:rFonts w:ascii="Angsana New" w:hAnsi="Angsana New"/>
          <w:szCs w:val="28"/>
          <w:cs/>
        </w:rPr>
        <w:t xml:space="preserve"> โดยให้ถือว่าส่วนอื่นๆ ของข้อบังคั</w:t>
      </w:r>
      <w:r w:rsidR="00C864AB" w:rsidRPr="003B4014">
        <w:rPr>
          <w:rFonts w:ascii="Angsana New" w:hAnsi="Angsana New"/>
          <w:szCs w:val="28"/>
          <w:cs/>
        </w:rPr>
        <w:t>บที่สมบูรณ์แยกจากส่วนที่</w:t>
      </w:r>
      <w:r w:rsidR="009A04C3" w:rsidRPr="003B4014">
        <w:rPr>
          <w:rFonts w:ascii="Angsana New" w:hAnsi="Angsana New"/>
          <w:szCs w:val="28"/>
          <w:cs/>
        </w:rPr>
        <w:t>ไม่สมบูรณ์นั้นมีผลใช้บังคับได้</w:t>
      </w:r>
    </w:p>
    <w:p w:rsidR="009A04C3" w:rsidRPr="003B4014" w:rsidRDefault="009A04C3" w:rsidP="00D809B7">
      <w:pPr>
        <w:pStyle w:val="BodyText"/>
        <w:tabs>
          <w:tab w:val="left" w:pos="567"/>
        </w:tabs>
        <w:ind w:left="709"/>
        <w:jc w:val="thaiDistribute"/>
        <w:rPr>
          <w:rStyle w:val="PageNumber"/>
          <w:rFonts w:ascii="Angsana New" w:hAnsi="Angsana New" w:cs="Angsana New"/>
          <w:szCs w:val="28"/>
        </w:rPr>
      </w:pPr>
    </w:p>
    <w:p w:rsidR="009A04C3" w:rsidRPr="003B4014" w:rsidRDefault="009A04C3" w:rsidP="00D809B7">
      <w:pPr>
        <w:pStyle w:val="BodyText"/>
        <w:ind w:left="1440" w:hanging="720"/>
        <w:jc w:val="center"/>
        <w:rPr>
          <w:rFonts w:ascii="Angsana New" w:hAnsi="Angsana New"/>
          <w:szCs w:val="28"/>
          <w:cs/>
        </w:rPr>
      </w:pPr>
      <w:r w:rsidRPr="003B4014">
        <w:rPr>
          <w:rFonts w:ascii="Angsana New" w:hAnsi="Angsana New"/>
          <w:szCs w:val="28"/>
        </w:rPr>
        <w:t>****************************************</w:t>
      </w:r>
    </w:p>
    <w:sectPr w:rsidR="009A04C3" w:rsidRPr="003B4014" w:rsidSect="005947A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559" w:right="1469" w:bottom="1474" w:left="1440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F0" w:rsidRDefault="006378F0">
      <w:r>
        <w:separator/>
      </w:r>
    </w:p>
  </w:endnote>
  <w:endnote w:type="continuationSeparator" w:id="0">
    <w:p w:rsidR="006378F0" w:rsidRDefault="006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EE" w:rsidRDefault="00AC37EE">
    <w:pPr>
      <w:pStyle w:val="Footer"/>
    </w:pPr>
    <w:r w:rsidRPr="00AC37EE">
      <w:tab/>
    </w:r>
    <w:r w:rsidRPr="00AC37EE">
      <w:tab/>
      <w:t>FM-ATS-013_REV.01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01" w:rsidRPr="00AC37EE" w:rsidRDefault="00AC37EE" w:rsidP="00330199">
    <w:pPr>
      <w:pStyle w:val="Footer"/>
      <w:jc w:val="right"/>
      <w:rPr>
        <w:b/>
        <w:bCs/>
        <w:szCs w:val="28"/>
      </w:rPr>
    </w:pPr>
    <w:r w:rsidRPr="00AC37EE">
      <w:rPr>
        <w:b/>
        <w:bCs/>
        <w:szCs w:val="28"/>
        <w:cs/>
      </w:rPr>
      <w:ptab w:relativeTo="margin" w:alignment="center" w:leader="none"/>
    </w:r>
    <w:r w:rsidRPr="00AC37EE">
      <w:rPr>
        <w:b/>
        <w:bCs/>
        <w:szCs w:val="28"/>
        <w:cs/>
      </w:rPr>
      <w:ptab w:relativeTo="margin" w:alignment="right" w:leader="none"/>
    </w:r>
    <w:r w:rsidRPr="00AC37EE">
      <w:rPr>
        <w:b/>
        <w:bCs/>
        <w:szCs w:val="28"/>
      </w:rPr>
      <w:t>FM-ATS-013_REV.01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F0" w:rsidRDefault="006378F0">
      <w:r>
        <w:separator/>
      </w:r>
    </w:p>
  </w:footnote>
  <w:footnote w:type="continuationSeparator" w:id="0">
    <w:p w:rsidR="006378F0" w:rsidRDefault="0063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0" w:rsidRDefault="006378F0">
    <w:pPr>
      <w:pStyle w:val="Header"/>
      <w:framePr w:wrap="around" w:vAnchor="text" w:hAnchor="margin" w:xAlign="right" w:y="1"/>
      <w:rPr>
        <w:rStyle w:val="PageNumber"/>
        <w:rFonts w:cs="Cordia New"/>
      </w:rPr>
    </w:pPr>
    <w:r>
      <w:rPr>
        <w:rStyle w:val="PageNumber"/>
        <w:rFonts w:cs="Cordia New"/>
      </w:rPr>
      <w:fldChar w:fldCharType="begin"/>
    </w:r>
    <w:r>
      <w:rPr>
        <w:rStyle w:val="PageNumber"/>
        <w:rFonts w:cs="Cordia New"/>
      </w:rPr>
      <w:instrText xml:space="preserve">PAGE  </w:instrText>
    </w:r>
    <w:r>
      <w:rPr>
        <w:rStyle w:val="PageNumber"/>
        <w:rFonts w:cs="Cordia New"/>
      </w:rPr>
      <w:fldChar w:fldCharType="separate"/>
    </w:r>
    <w:r>
      <w:rPr>
        <w:rStyle w:val="PageNumber"/>
        <w:rFonts w:cs="Cordia New"/>
        <w:noProof/>
      </w:rPr>
      <w:t>1</w:t>
    </w:r>
    <w:r>
      <w:rPr>
        <w:rStyle w:val="PageNumber"/>
        <w:rFonts w:cs="Cordia New"/>
      </w:rPr>
      <w:fldChar w:fldCharType="end"/>
    </w:r>
  </w:p>
  <w:p w:rsidR="006378F0" w:rsidRDefault="006378F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0" w:rsidRPr="00CA752E" w:rsidRDefault="006378F0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24"/>
        <w:szCs w:val="24"/>
      </w:rPr>
    </w:pPr>
    <w:r w:rsidRPr="00CA752E">
      <w:rPr>
        <w:rStyle w:val="PageNumber"/>
        <w:rFonts w:ascii="Angsana New" w:hAnsi="Angsana New" w:cs="Angsana New"/>
        <w:sz w:val="24"/>
        <w:szCs w:val="24"/>
      </w:rPr>
      <w:fldChar w:fldCharType="begin"/>
    </w:r>
    <w:r w:rsidRPr="00CA752E">
      <w:rPr>
        <w:rStyle w:val="PageNumber"/>
        <w:rFonts w:ascii="Angsana New" w:hAnsi="Angsana New" w:cs="Angsana New"/>
        <w:sz w:val="24"/>
        <w:szCs w:val="24"/>
      </w:rPr>
      <w:instrText xml:space="preserve">PAGE  </w:instrText>
    </w:r>
    <w:r w:rsidRPr="00CA752E">
      <w:rPr>
        <w:rStyle w:val="PageNumber"/>
        <w:rFonts w:ascii="Angsana New" w:hAnsi="Angsana New" w:cs="Angsana New"/>
        <w:sz w:val="24"/>
        <w:szCs w:val="24"/>
      </w:rPr>
      <w:fldChar w:fldCharType="separate"/>
    </w:r>
    <w:r w:rsidR="00AC37EE">
      <w:rPr>
        <w:rStyle w:val="PageNumber"/>
        <w:rFonts w:ascii="Angsana New" w:hAnsi="Angsana New" w:cs="Angsana New"/>
        <w:noProof/>
        <w:sz w:val="24"/>
        <w:szCs w:val="24"/>
      </w:rPr>
      <w:t>6</w:t>
    </w:r>
    <w:r w:rsidRPr="00CA752E">
      <w:rPr>
        <w:rStyle w:val="PageNumber"/>
        <w:rFonts w:ascii="Angsana New" w:hAnsi="Angsana New" w:cs="Angsana New"/>
        <w:sz w:val="24"/>
        <w:szCs w:val="24"/>
      </w:rPr>
      <w:fldChar w:fldCharType="end"/>
    </w:r>
  </w:p>
  <w:p w:rsidR="006378F0" w:rsidRDefault="006378F0" w:rsidP="00CA54A6">
    <w:pPr>
      <w:pStyle w:val="Footer"/>
      <w:rPr>
        <w:sz w:val="24"/>
        <w:szCs w:val="24"/>
      </w:rPr>
    </w:pPr>
    <w:r>
      <w:rPr>
        <w:sz w:val="24"/>
        <w:szCs w:val="24"/>
        <w:cs/>
      </w:rPr>
      <w:t xml:space="preserve">ข้อบังคับนิติบุคคลอาคารชุด  </w:t>
    </w:r>
    <w:r w:rsidR="00F45E46">
      <w:rPr>
        <w:rFonts w:ascii="Angsana New" w:hAnsi="Angsana New"/>
        <w:sz w:val="24"/>
        <w:szCs w:val="24"/>
      </w:rPr>
      <w:t>………………………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F0" w:rsidRDefault="006378F0" w:rsidP="00CA752E">
    <w:pPr>
      <w:pStyle w:val="Header"/>
      <w:jc w:val="right"/>
    </w:pPr>
    <w:r>
      <w:rPr>
        <w:rFonts w:hint="cs"/>
        <w:cs/>
      </w:rPr>
      <w:t>ร่าง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76A"/>
    <w:multiLevelType w:val="hybridMultilevel"/>
    <w:tmpl w:val="FF2E3FA4"/>
    <w:lvl w:ilvl="0" w:tplc="CCA6B448">
      <w:start w:val="1"/>
      <w:numFmt w:val="decimal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D034B43"/>
    <w:multiLevelType w:val="hybridMultilevel"/>
    <w:tmpl w:val="15B665E8"/>
    <w:lvl w:ilvl="0" w:tplc="CCA6B448">
      <w:start w:val="1"/>
      <w:numFmt w:val="decimal"/>
      <w:lvlText w:val="(%1)"/>
      <w:lvlJc w:val="left"/>
      <w:pPr>
        <w:tabs>
          <w:tab w:val="num" w:pos="1124"/>
        </w:tabs>
        <w:ind w:left="1124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  <w:rPr>
        <w:rFonts w:cs="Times New Roman"/>
      </w:rPr>
    </w:lvl>
  </w:abstractNum>
  <w:abstractNum w:abstractNumId="2">
    <w:nsid w:val="26D44C7A"/>
    <w:multiLevelType w:val="hybridMultilevel"/>
    <w:tmpl w:val="69F42B70"/>
    <w:lvl w:ilvl="0" w:tplc="B8CCF3DC">
      <w:start w:val="1"/>
      <w:numFmt w:val="decimal"/>
      <w:lvlText w:val="(%1)"/>
      <w:lvlJc w:val="left"/>
      <w:pPr>
        <w:ind w:left="1080" w:hanging="360"/>
      </w:pPr>
      <w:rPr>
        <w:rFonts w:cs="Times New Roman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242698"/>
    <w:multiLevelType w:val="hybridMultilevel"/>
    <w:tmpl w:val="4B22EA3E"/>
    <w:lvl w:ilvl="0" w:tplc="E0388936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FE0F3F"/>
    <w:multiLevelType w:val="hybridMultilevel"/>
    <w:tmpl w:val="5F1AF1FA"/>
    <w:lvl w:ilvl="0" w:tplc="FAAA0C5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D741122"/>
    <w:multiLevelType w:val="multilevel"/>
    <w:tmpl w:val="629E9F1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>
    <w:nsid w:val="72F31AB9"/>
    <w:multiLevelType w:val="hybridMultilevel"/>
    <w:tmpl w:val="89FAE09C"/>
    <w:lvl w:ilvl="0" w:tplc="7E50642C">
      <w:start w:val="1"/>
      <w:numFmt w:val="decimal"/>
      <w:lvlText w:val="(%1)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585B15"/>
    <w:multiLevelType w:val="hybridMultilevel"/>
    <w:tmpl w:val="26DAC450"/>
    <w:lvl w:ilvl="0" w:tplc="CCA6B448">
      <w:start w:val="1"/>
      <w:numFmt w:val="decimal"/>
      <w:lvlText w:val="(%1)"/>
      <w:lvlJc w:val="left"/>
      <w:pPr>
        <w:ind w:left="108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7F"/>
    <w:rsid w:val="00000345"/>
    <w:rsid w:val="00000C9C"/>
    <w:rsid w:val="000039D4"/>
    <w:rsid w:val="0000441F"/>
    <w:rsid w:val="00005445"/>
    <w:rsid w:val="00005E20"/>
    <w:rsid w:val="00006168"/>
    <w:rsid w:val="00006CD5"/>
    <w:rsid w:val="000101F9"/>
    <w:rsid w:val="0001088B"/>
    <w:rsid w:val="0001239C"/>
    <w:rsid w:val="000134BC"/>
    <w:rsid w:val="00014A0F"/>
    <w:rsid w:val="00014C27"/>
    <w:rsid w:val="0001671A"/>
    <w:rsid w:val="00016874"/>
    <w:rsid w:val="00021BB6"/>
    <w:rsid w:val="00024B35"/>
    <w:rsid w:val="00025186"/>
    <w:rsid w:val="00025381"/>
    <w:rsid w:val="00032172"/>
    <w:rsid w:val="00034A30"/>
    <w:rsid w:val="000350FF"/>
    <w:rsid w:val="00037987"/>
    <w:rsid w:val="00037DE2"/>
    <w:rsid w:val="00045A3E"/>
    <w:rsid w:val="00045CDD"/>
    <w:rsid w:val="00045F9C"/>
    <w:rsid w:val="00050D92"/>
    <w:rsid w:val="00051533"/>
    <w:rsid w:val="000515AD"/>
    <w:rsid w:val="0005170A"/>
    <w:rsid w:val="000525B7"/>
    <w:rsid w:val="00054100"/>
    <w:rsid w:val="000551E4"/>
    <w:rsid w:val="00056413"/>
    <w:rsid w:val="00057475"/>
    <w:rsid w:val="00060D2E"/>
    <w:rsid w:val="000613E6"/>
    <w:rsid w:val="0006421E"/>
    <w:rsid w:val="000657A0"/>
    <w:rsid w:val="00065BC8"/>
    <w:rsid w:val="00066475"/>
    <w:rsid w:val="0006684C"/>
    <w:rsid w:val="00067164"/>
    <w:rsid w:val="00067BEA"/>
    <w:rsid w:val="00074BA8"/>
    <w:rsid w:val="00074C3E"/>
    <w:rsid w:val="000750FB"/>
    <w:rsid w:val="00076940"/>
    <w:rsid w:val="0008025B"/>
    <w:rsid w:val="00084258"/>
    <w:rsid w:val="00085229"/>
    <w:rsid w:val="0008675E"/>
    <w:rsid w:val="00086B74"/>
    <w:rsid w:val="00087A31"/>
    <w:rsid w:val="00090C86"/>
    <w:rsid w:val="00090F0A"/>
    <w:rsid w:val="0009398F"/>
    <w:rsid w:val="00093E54"/>
    <w:rsid w:val="00094D31"/>
    <w:rsid w:val="000A025F"/>
    <w:rsid w:val="000A08DB"/>
    <w:rsid w:val="000A169B"/>
    <w:rsid w:val="000A2CD9"/>
    <w:rsid w:val="000A491B"/>
    <w:rsid w:val="000A5077"/>
    <w:rsid w:val="000A5883"/>
    <w:rsid w:val="000A6226"/>
    <w:rsid w:val="000A73C3"/>
    <w:rsid w:val="000A7CAC"/>
    <w:rsid w:val="000B0522"/>
    <w:rsid w:val="000B1AA8"/>
    <w:rsid w:val="000B20F2"/>
    <w:rsid w:val="000B2292"/>
    <w:rsid w:val="000B3EC7"/>
    <w:rsid w:val="000B5D2B"/>
    <w:rsid w:val="000B6AD5"/>
    <w:rsid w:val="000C086C"/>
    <w:rsid w:val="000C0987"/>
    <w:rsid w:val="000C1BEC"/>
    <w:rsid w:val="000C4158"/>
    <w:rsid w:val="000C544B"/>
    <w:rsid w:val="000C5DF1"/>
    <w:rsid w:val="000C6058"/>
    <w:rsid w:val="000C7C7B"/>
    <w:rsid w:val="000D5442"/>
    <w:rsid w:val="000D7083"/>
    <w:rsid w:val="000D7E40"/>
    <w:rsid w:val="000E2A16"/>
    <w:rsid w:val="000E4055"/>
    <w:rsid w:val="000E598D"/>
    <w:rsid w:val="000E68F2"/>
    <w:rsid w:val="000F10C1"/>
    <w:rsid w:val="000F2446"/>
    <w:rsid w:val="000F317B"/>
    <w:rsid w:val="000F3737"/>
    <w:rsid w:val="000F40DF"/>
    <w:rsid w:val="000F4E7F"/>
    <w:rsid w:val="000F6AD1"/>
    <w:rsid w:val="001014E0"/>
    <w:rsid w:val="001035F8"/>
    <w:rsid w:val="00106C99"/>
    <w:rsid w:val="00107953"/>
    <w:rsid w:val="00111328"/>
    <w:rsid w:val="00114B3A"/>
    <w:rsid w:val="0011515E"/>
    <w:rsid w:val="00121719"/>
    <w:rsid w:val="00123391"/>
    <w:rsid w:val="001238D8"/>
    <w:rsid w:val="00124D22"/>
    <w:rsid w:val="00126B17"/>
    <w:rsid w:val="0013089C"/>
    <w:rsid w:val="00130A59"/>
    <w:rsid w:val="00130A96"/>
    <w:rsid w:val="00130E23"/>
    <w:rsid w:val="0013100F"/>
    <w:rsid w:val="00131D32"/>
    <w:rsid w:val="00134CFA"/>
    <w:rsid w:val="00135764"/>
    <w:rsid w:val="00135B31"/>
    <w:rsid w:val="001361FF"/>
    <w:rsid w:val="00137A6B"/>
    <w:rsid w:val="00140029"/>
    <w:rsid w:val="001404F7"/>
    <w:rsid w:val="00140AC7"/>
    <w:rsid w:val="00140C17"/>
    <w:rsid w:val="00142E85"/>
    <w:rsid w:val="00147A41"/>
    <w:rsid w:val="00152959"/>
    <w:rsid w:val="00154C62"/>
    <w:rsid w:val="00155C27"/>
    <w:rsid w:val="001568DB"/>
    <w:rsid w:val="00157C76"/>
    <w:rsid w:val="00160379"/>
    <w:rsid w:val="00161482"/>
    <w:rsid w:val="00162A18"/>
    <w:rsid w:val="00163057"/>
    <w:rsid w:val="001649F1"/>
    <w:rsid w:val="001663D7"/>
    <w:rsid w:val="00167347"/>
    <w:rsid w:val="00167CDE"/>
    <w:rsid w:val="001725D6"/>
    <w:rsid w:val="00175B0D"/>
    <w:rsid w:val="00175BCD"/>
    <w:rsid w:val="00177851"/>
    <w:rsid w:val="00185F05"/>
    <w:rsid w:val="001902AF"/>
    <w:rsid w:val="00190DE7"/>
    <w:rsid w:val="001911DA"/>
    <w:rsid w:val="00191481"/>
    <w:rsid w:val="00191B06"/>
    <w:rsid w:val="0019207F"/>
    <w:rsid w:val="0019381E"/>
    <w:rsid w:val="001942C4"/>
    <w:rsid w:val="001A2294"/>
    <w:rsid w:val="001A3903"/>
    <w:rsid w:val="001A5107"/>
    <w:rsid w:val="001A6DC4"/>
    <w:rsid w:val="001B061E"/>
    <w:rsid w:val="001B1395"/>
    <w:rsid w:val="001B189B"/>
    <w:rsid w:val="001B2C44"/>
    <w:rsid w:val="001B30FF"/>
    <w:rsid w:val="001B6226"/>
    <w:rsid w:val="001C0D6F"/>
    <w:rsid w:val="001C27B7"/>
    <w:rsid w:val="001C4BFE"/>
    <w:rsid w:val="001C62B4"/>
    <w:rsid w:val="001C683C"/>
    <w:rsid w:val="001C7BA2"/>
    <w:rsid w:val="001D1281"/>
    <w:rsid w:val="001D160A"/>
    <w:rsid w:val="001D36A8"/>
    <w:rsid w:val="001D3AA9"/>
    <w:rsid w:val="001D513C"/>
    <w:rsid w:val="001D56A8"/>
    <w:rsid w:val="001D6AC6"/>
    <w:rsid w:val="001D7718"/>
    <w:rsid w:val="001E0AEF"/>
    <w:rsid w:val="001E3154"/>
    <w:rsid w:val="001E6A26"/>
    <w:rsid w:val="001F185B"/>
    <w:rsid w:val="001F1EB8"/>
    <w:rsid w:val="001F20A7"/>
    <w:rsid w:val="001F4F96"/>
    <w:rsid w:val="00200FA4"/>
    <w:rsid w:val="002041C9"/>
    <w:rsid w:val="00211226"/>
    <w:rsid w:val="00213118"/>
    <w:rsid w:val="00215520"/>
    <w:rsid w:val="0021569A"/>
    <w:rsid w:val="00215A9F"/>
    <w:rsid w:val="00216174"/>
    <w:rsid w:val="0022607E"/>
    <w:rsid w:val="002262B1"/>
    <w:rsid w:val="00227219"/>
    <w:rsid w:val="002306AC"/>
    <w:rsid w:val="00230D6F"/>
    <w:rsid w:val="00234658"/>
    <w:rsid w:val="00235630"/>
    <w:rsid w:val="002373B5"/>
    <w:rsid w:val="0024137F"/>
    <w:rsid w:val="00243BB8"/>
    <w:rsid w:val="00244E4A"/>
    <w:rsid w:val="00246933"/>
    <w:rsid w:val="00246F00"/>
    <w:rsid w:val="002473AE"/>
    <w:rsid w:val="00247C02"/>
    <w:rsid w:val="0025071E"/>
    <w:rsid w:val="00253350"/>
    <w:rsid w:val="00253816"/>
    <w:rsid w:val="00254BD1"/>
    <w:rsid w:val="002551BD"/>
    <w:rsid w:val="002557C2"/>
    <w:rsid w:val="00261F3A"/>
    <w:rsid w:val="00262D0D"/>
    <w:rsid w:val="002653E2"/>
    <w:rsid w:val="00266F21"/>
    <w:rsid w:val="002707A4"/>
    <w:rsid w:val="00272661"/>
    <w:rsid w:val="00274469"/>
    <w:rsid w:val="00276BD3"/>
    <w:rsid w:val="002815BE"/>
    <w:rsid w:val="00282006"/>
    <w:rsid w:val="00282421"/>
    <w:rsid w:val="002832FC"/>
    <w:rsid w:val="00285882"/>
    <w:rsid w:val="0028655D"/>
    <w:rsid w:val="0028731C"/>
    <w:rsid w:val="00287CD8"/>
    <w:rsid w:val="00291902"/>
    <w:rsid w:val="00291FCA"/>
    <w:rsid w:val="002927EF"/>
    <w:rsid w:val="00293ABA"/>
    <w:rsid w:val="002942FB"/>
    <w:rsid w:val="0029488C"/>
    <w:rsid w:val="00294982"/>
    <w:rsid w:val="00294B97"/>
    <w:rsid w:val="002970EB"/>
    <w:rsid w:val="0029739E"/>
    <w:rsid w:val="002A168E"/>
    <w:rsid w:val="002A6424"/>
    <w:rsid w:val="002A679D"/>
    <w:rsid w:val="002A708C"/>
    <w:rsid w:val="002A7D5F"/>
    <w:rsid w:val="002B4B24"/>
    <w:rsid w:val="002B67E5"/>
    <w:rsid w:val="002C06D9"/>
    <w:rsid w:val="002C1795"/>
    <w:rsid w:val="002C4529"/>
    <w:rsid w:val="002C4BA7"/>
    <w:rsid w:val="002C56CF"/>
    <w:rsid w:val="002C7F7D"/>
    <w:rsid w:val="002D1F72"/>
    <w:rsid w:val="002D5430"/>
    <w:rsid w:val="002D6D10"/>
    <w:rsid w:val="002D7A91"/>
    <w:rsid w:val="002E1AF1"/>
    <w:rsid w:val="002E3EB3"/>
    <w:rsid w:val="002F0F87"/>
    <w:rsid w:val="002F420C"/>
    <w:rsid w:val="002F7826"/>
    <w:rsid w:val="003051A7"/>
    <w:rsid w:val="00305215"/>
    <w:rsid w:val="003072FF"/>
    <w:rsid w:val="00312D10"/>
    <w:rsid w:val="003170E0"/>
    <w:rsid w:val="003209A1"/>
    <w:rsid w:val="00323A99"/>
    <w:rsid w:val="0032598A"/>
    <w:rsid w:val="00325A6F"/>
    <w:rsid w:val="00326374"/>
    <w:rsid w:val="00330199"/>
    <w:rsid w:val="00330863"/>
    <w:rsid w:val="003309C3"/>
    <w:rsid w:val="003310CC"/>
    <w:rsid w:val="003320E2"/>
    <w:rsid w:val="003340E0"/>
    <w:rsid w:val="0033467D"/>
    <w:rsid w:val="00335DD1"/>
    <w:rsid w:val="00341648"/>
    <w:rsid w:val="00342876"/>
    <w:rsid w:val="0034557A"/>
    <w:rsid w:val="00346B28"/>
    <w:rsid w:val="00346B2E"/>
    <w:rsid w:val="00350844"/>
    <w:rsid w:val="00351CC1"/>
    <w:rsid w:val="0035259E"/>
    <w:rsid w:val="003525AD"/>
    <w:rsid w:val="0035343C"/>
    <w:rsid w:val="00355E37"/>
    <w:rsid w:val="003610E3"/>
    <w:rsid w:val="00361425"/>
    <w:rsid w:val="00363F2A"/>
    <w:rsid w:val="00364294"/>
    <w:rsid w:val="003658E6"/>
    <w:rsid w:val="00365A5B"/>
    <w:rsid w:val="00370A21"/>
    <w:rsid w:val="003717EB"/>
    <w:rsid w:val="00374F42"/>
    <w:rsid w:val="00375863"/>
    <w:rsid w:val="00375B73"/>
    <w:rsid w:val="00380536"/>
    <w:rsid w:val="0038153C"/>
    <w:rsid w:val="003826FC"/>
    <w:rsid w:val="00384B02"/>
    <w:rsid w:val="00385823"/>
    <w:rsid w:val="00390299"/>
    <w:rsid w:val="0039253D"/>
    <w:rsid w:val="003929C5"/>
    <w:rsid w:val="003967EF"/>
    <w:rsid w:val="00397978"/>
    <w:rsid w:val="003A0CA4"/>
    <w:rsid w:val="003A5528"/>
    <w:rsid w:val="003A5AB4"/>
    <w:rsid w:val="003A65E4"/>
    <w:rsid w:val="003A66A3"/>
    <w:rsid w:val="003A6B81"/>
    <w:rsid w:val="003A7CB4"/>
    <w:rsid w:val="003B2886"/>
    <w:rsid w:val="003B3570"/>
    <w:rsid w:val="003B4014"/>
    <w:rsid w:val="003B4042"/>
    <w:rsid w:val="003C183D"/>
    <w:rsid w:val="003C4C3F"/>
    <w:rsid w:val="003D106B"/>
    <w:rsid w:val="003D2462"/>
    <w:rsid w:val="003D4CAC"/>
    <w:rsid w:val="003D74D1"/>
    <w:rsid w:val="003E2E36"/>
    <w:rsid w:val="003E4282"/>
    <w:rsid w:val="003E48F7"/>
    <w:rsid w:val="003E4B36"/>
    <w:rsid w:val="003E4FC7"/>
    <w:rsid w:val="003E57AD"/>
    <w:rsid w:val="003E600B"/>
    <w:rsid w:val="003E6CC5"/>
    <w:rsid w:val="003F0140"/>
    <w:rsid w:val="003F4FDF"/>
    <w:rsid w:val="003F6218"/>
    <w:rsid w:val="00405048"/>
    <w:rsid w:val="004075E9"/>
    <w:rsid w:val="00411612"/>
    <w:rsid w:val="00411710"/>
    <w:rsid w:val="00411E9B"/>
    <w:rsid w:val="00412D89"/>
    <w:rsid w:val="00413B4B"/>
    <w:rsid w:val="00414187"/>
    <w:rsid w:val="0041431B"/>
    <w:rsid w:val="00414560"/>
    <w:rsid w:val="00416691"/>
    <w:rsid w:val="004207CF"/>
    <w:rsid w:val="00424904"/>
    <w:rsid w:val="00425122"/>
    <w:rsid w:val="00426D82"/>
    <w:rsid w:val="004301EA"/>
    <w:rsid w:val="004303BE"/>
    <w:rsid w:val="00431297"/>
    <w:rsid w:val="00436743"/>
    <w:rsid w:val="004374A6"/>
    <w:rsid w:val="00441A7A"/>
    <w:rsid w:val="00443348"/>
    <w:rsid w:val="004458AA"/>
    <w:rsid w:val="00447ADD"/>
    <w:rsid w:val="00447BF8"/>
    <w:rsid w:val="00450017"/>
    <w:rsid w:val="0045020E"/>
    <w:rsid w:val="004515B4"/>
    <w:rsid w:val="00453890"/>
    <w:rsid w:val="00453930"/>
    <w:rsid w:val="004558A4"/>
    <w:rsid w:val="00455962"/>
    <w:rsid w:val="00455F30"/>
    <w:rsid w:val="00456742"/>
    <w:rsid w:val="004601A9"/>
    <w:rsid w:val="00463689"/>
    <w:rsid w:val="00464D64"/>
    <w:rsid w:val="00471A7D"/>
    <w:rsid w:val="0047292E"/>
    <w:rsid w:val="004732B2"/>
    <w:rsid w:val="00474057"/>
    <w:rsid w:val="00474295"/>
    <w:rsid w:val="0047687C"/>
    <w:rsid w:val="00476DD3"/>
    <w:rsid w:val="00477C7F"/>
    <w:rsid w:val="00482937"/>
    <w:rsid w:val="00483500"/>
    <w:rsid w:val="00485489"/>
    <w:rsid w:val="00485ADC"/>
    <w:rsid w:val="00485B0C"/>
    <w:rsid w:val="004861FD"/>
    <w:rsid w:val="00486A06"/>
    <w:rsid w:val="00486EF5"/>
    <w:rsid w:val="004908C2"/>
    <w:rsid w:val="00490AFE"/>
    <w:rsid w:val="00491534"/>
    <w:rsid w:val="00492054"/>
    <w:rsid w:val="00492AFA"/>
    <w:rsid w:val="004950C4"/>
    <w:rsid w:val="00496111"/>
    <w:rsid w:val="00496FB6"/>
    <w:rsid w:val="004A1559"/>
    <w:rsid w:val="004A22DA"/>
    <w:rsid w:val="004A2977"/>
    <w:rsid w:val="004A4B1D"/>
    <w:rsid w:val="004A64C5"/>
    <w:rsid w:val="004A7814"/>
    <w:rsid w:val="004A7B99"/>
    <w:rsid w:val="004B07BE"/>
    <w:rsid w:val="004B0CF8"/>
    <w:rsid w:val="004B1EA3"/>
    <w:rsid w:val="004B2F7B"/>
    <w:rsid w:val="004B39D5"/>
    <w:rsid w:val="004B45D7"/>
    <w:rsid w:val="004B6D71"/>
    <w:rsid w:val="004B6F21"/>
    <w:rsid w:val="004B7C6B"/>
    <w:rsid w:val="004C039A"/>
    <w:rsid w:val="004C1937"/>
    <w:rsid w:val="004C2B92"/>
    <w:rsid w:val="004C4511"/>
    <w:rsid w:val="004C5B99"/>
    <w:rsid w:val="004D1E2B"/>
    <w:rsid w:val="004D25CB"/>
    <w:rsid w:val="004D3425"/>
    <w:rsid w:val="004D6708"/>
    <w:rsid w:val="004E1F1B"/>
    <w:rsid w:val="004E3630"/>
    <w:rsid w:val="004E44A2"/>
    <w:rsid w:val="004E63E9"/>
    <w:rsid w:val="004E7E33"/>
    <w:rsid w:val="004F08BD"/>
    <w:rsid w:val="004F2E2B"/>
    <w:rsid w:val="004F4707"/>
    <w:rsid w:val="00500CAF"/>
    <w:rsid w:val="0050343F"/>
    <w:rsid w:val="0050359F"/>
    <w:rsid w:val="00504778"/>
    <w:rsid w:val="00507027"/>
    <w:rsid w:val="005131F8"/>
    <w:rsid w:val="00514386"/>
    <w:rsid w:val="0051488C"/>
    <w:rsid w:val="005155EB"/>
    <w:rsid w:val="00515CE3"/>
    <w:rsid w:val="00523BE5"/>
    <w:rsid w:val="00524BA8"/>
    <w:rsid w:val="00530986"/>
    <w:rsid w:val="0053138A"/>
    <w:rsid w:val="00531C86"/>
    <w:rsid w:val="00534247"/>
    <w:rsid w:val="005400E5"/>
    <w:rsid w:val="005427C7"/>
    <w:rsid w:val="00545EA6"/>
    <w:rsid w:val="00546FB4"/>
    <w:rsid w:val="005569CC"/>
    <w:rsid w:val="00557C42"/>
    <w:rsid w:val="0056040C"/>
    <w:rsid w:val="00560AEC"/>
    <w:rsid w:val="00562DF6"/>
    <w:rsid w:val="005662D2"/>
    <w:rsid w:val="00574E17"/>
    <w:rsid w:val="0057687B"/>
    <w:rsid w:val="005774D8"/>
    <w:rsid w:val="00580AB1"/>
    <w:rsid w:val="00581EED"/>
    <w:rsid w:val="005824FF"/>
    <w:rsid w:val="0058391E"/>
    <w:rsid w:val="00584044"/>
    <w:rsid w:val="0058458C"/>
    <w:rsid w:val="00585036"/>
    <w:rsid w:val="005873A2"/>
    <w:rsid w:val="005917EA"/>
    <w:rsid w:val="00594204"/>
    <w:rsid w:val="005946B6"/>
    <w:rsid w:val="005947A9"/>
    <w:rsid w:val="005A00D5"/>
    <w:rsid w:val="005A0E9A"/>
    <w:rsid w:val="005A5449"/>
    <w:rsid w:val="005B2053"/>
    <w:rsid w:val="005B23A0"/>
    <w:rsid w:val="005B46F8"/>
    <w:rsid w:val="005B55B6"/>
    <w:rsid w:val="005C22B4"/>
    <w:rsid w:val="005C3603"/>
    <w:rsid w:val="005C4864"/>
    <w:rsid w:val="005C5D43"/>
    <w:rsid w:val="005D0416"/>
    <w:rsid w:val="005D1CA5"/>
    <w:rsid w:val="005D2A9B"/>
    <w:rsid w:val="005D497D"/>
    <w:rsid w:val="005D5F93"/>
    <w:rsid w:val="005E0696"/>
    <w:rsid w:val="005E0C23"/>
    <w:rsid w:val="005E3219"/>
    <w:rsid w:val="005E408E"/>
    <w:rsid w:val="005E480E"/>
    <w:rsid w:val="005E678E"/>
    <w:rsid w:val="005F012D"/>
    <w:rsid w:val="005F2C22"/>
    <w:rsid w:val="005F3317"/>
    <w:rsid w:val="005F3E77"/>
    <w:rsid w:val="005F4965"/>
    <w:rsid w:val="005F73BF"/>
    <w:rsid w:val="005F7FDD"/>
    <w:rsid w:val="00601EF8"/>
    <w:rsid w:val="00606C6A"/>
    <w:rsid w:val="0061209B"/>
    <w:rsid w:val="00612325"/>
    <w:rsid w:val="00613B11"/>
    <w:rsid w:val="00614624"/>
    <w:rsid w:val="00614F6F"/>
    <w:rsid w:val="00616257"/>
    <w:rsid w:val="0061704D"/>
    <w:rsid w:val="0061761E"/>
    <w:rsid w:val="00620FF7"/>
    <w:rsid w:val="00622315"/>
    <w:rsid w:val="00623723"/>
    <w:rsid w:val="0062405B"/>
    <w:rsid w:val="006251C5"/>
    <w:rsid w:val="00625F55"/>
    <w:rsid w:val="00627B61"/>
    <w:rsid w:val="0063071D"/>
    <w:rsid w:val="00630FC7"/>
    <w:rsid w:val="00631B87"/>
    <w:rsid w:val="006332FE"/>
    <w:rsid w:val="00633C9A"/>
    <w:rsid w:val="00635538"/>
    <w:rsid w:val="00636DC1"/>
    <w:rsid w:val="006378F0"/>
    <w:rsid w:val="00641D9D"/>
    <w:rsid w:val="006425BF"/>
    <w:rsid w:val="00642A78"/>
    <w:rsid w:val="00643D86"/>
    <w:rsid w:val="00643E5A"/>
    <w:rsid w:val="006479B7"/>
    <w:rsid w:val="0065003E"/>
    <w:rsid w:val="00651E25"/>
    <w:rsid w:val="00652415"/>
    <w:rsid w:val="00653501"/>
    <w:rsid w:val="00653E20"/>
    <w:rsid w:val="00655E9F"/>
    <w:rsid w:val="00657779"/>
    <w:rsid w:val="00657E16"/>
    <w:rsid w:val="006641A3"/>
    <w:rsid w:val="00665AA0"/>
    <w:rsid w:val="00666045"/>
    <w:rsid w:val="00666956"/>
    <w:rsid w:val="00667DB8"/>
    <w:rsid w:val="00670115"/>
    <w:rsid w:val="00672739"/>
    <w:rsid w:val="00674085"/>
    <w:rsid w:val="0067582A"/>
    <w:rsid w:val="00675A51"/>
    <w:rsid w:val="00675C76"/>
    <w:rsid w:val="0067738C"/>
    <w:rsid w:val="00680F24"/>
    <w:rsid w:val="00681F51"/>
    <w:rsid w:val="006820D5"/>
    <w:rsid w:val="006841AB"/>
    <w:rsid w:val="006844F8"/>
    <w:rsid w:val="00684AA7"/>
    <w:rsid w:val="00685569"/>
    <w:rsid w:val="00685968"/>
    <w:rsid w:val="00685B3D"/>
    <w:rsid w:val="0068792C"/>
    <w:rsid w:val="006921F6"/>
    <w:rsid w:val="0069412D"/>
    <w:rsid w:val="0069476C"/>
    <w:rsid w:val="00694F1F"/>
    <w:rsid w:val="00696392"/>
    <w:rsid w:val="00697CB0"/>
    <w:rsid w:val="006A25ED"/>
    <w:rsid w:val="006A42C4"/>
    <w:rsid w:val="006A51F4"/>
    <w:rsid w:val="006A5757"/>
    <w:rsid w:val="006A64C3"/>
    <w:rsid w:val="006B00C0"/>
    <w:rsid w:val="006B0D88"/>
    <w:rsid w:val="006B3445"/>
    <w:rsid w:val="006B6364"/>
    <w:rsid w:val="006B721E"/>
    <w:rsid w:val="006C23D3"/>
    <w:rsid w:val="006C4882"/>
    <w:rsid w:val="006C6DEE"/>
    <w:rsid w:val="006D17BF"/>
    <w:rsid w:val="006D3067"/>
    <w:rsid w:val="006D4E3E"/>
    <w:rsid w:val="006D6A74"/>
    <w:rsid w:val="006D71F9"/>
    <w:rsid w:val="006D7214"/>
    <w:rsid w:val="006D7A14"/>
    <w:rsid w:val="006E2BD2"/>
    <w:rsid w:val="006F222C"/>
    <w:rsid w:val="006F33F1"/>
    <w:rsid w:val="006F410C"/>
    <w:rsid w:val="006F7FEC"/>
    <w:rsid w:val="00702004"/>
    <w:rsid w:val="00702ABE"/>
    <w:rsid w:val="0070456F"/>
    <w:rsid w:val="00705EF2"/>
    <w:rsid w:val="00706153"/>
    <w:rsid w:val="007115A6"/>
    <w:rsid w:val="0071296C"/>
    <w:rsid w:val="00713AF4"/>
    <w:rsid w:val="00713FDB"/>
    <w:rsid w:val="007179B0"/>
    <w:rsid w:val="00722244"/>
    <w:rsid w:val="0072492E"/>
    <w:rsid w:val="00724E07"/>
    <w:rsid w:val="00726308"/>
    <w:rsid w:val="00734361"/>
    <w:rsid w:val="00734EE5"/>
    <w:rsid w:val="0073530B"/>
    <w:rsid w:val="007361F5"/>
    <w:rsid w:val="00737686"/>
    <w:rsid w:val="007376C1"/>
    <w:rsid w:val="007378DB"/>
    <w:rsid w:val="0074065A"/>
    <w:rsid w:val="00741161"/>
    <w:rsid w:val="00743BBC"/>
    <w:rsid w:val="00746591"/>
    <w:rsid w:val="00747E38"/>
    <w:rsid w:val="00750182"/>
    <w:rsid w:val="007517C6"/>
    <w:rsid w:val="00753DE3"/>
    <w:rsid w:val="007561CE"/>
    <w:rsid w:val="0075696D"/>
    <w:rsid w:val="0076084F"/>
    <w:rsid w:val="00760FD3"/>
    <w:rsid w:val="007614A4"/>
    <w:rsid w:val="007630D1"/>
    <w:rsid w:val="00763674"/>
    <w:rsid w:val="00763BF4"/>
    <w:rsid w:val="007658F8"/>
    <w:rsid w:val="0076618D"/>
    <w:rsid w:val="007708C8"/>
    <w:rsid w:val="00771059"/>
    <w:rsid w:val="00773442"/>
    <w:rsid w:val="00773C9E"/>
    <w:rsid w:val="007745E1"/>
    <w:rsid w:val="007757AC"/>
    <w:rsid w:val="00775A96"/>
    <w:rsid w:val="00776BB8"/>
    <w:rsid w:val="007770DB"/>
    <w:rsid w:val="00780B6A"/>
    <w:rsid w:val="0078121F"/>
    <w:rsid w:val="007820AD"/>
    <w:rsid w:val="00782367"/>
    <w:rsid w:val="00793A50"/>
    <w:rsid w:val="00795A02"/>
    <w:rsid w:val="00797044"/>
    <w:rsid w:val="007A0827"/>
    <w:rsid w:val="007A28BA"/>
    <w:rsid w:val="007A3320"/>
    <w:rsid w:val="007A3BA9"/>
    <w:rsid w:val="007A462C"/>
    <w:rsid w:val="007A5474"/>
    <w:rsid w:val="007A5ECA"/>
    <w:rsid w:val="007A5F85"/>
    <w:rsid w:val="007B00BB"/>
    <w:rsid w:val="007B0816"/>
    <w:rsid w:val="007B31B8"/>
    <w:rsid w:val="007B5D36"/>
    <w:rsid w:val="007B63F7"/>
    <w:rsid w:val="007C0955"/>
    <w:rsid w:val="007C0A44"/>
    <w:rsid w:val="007C0E4B"/>
    <w:rsid w:val="007C501A"/>
    <w:rsid w:val="007C55BA"/>
    <w:rsid w:val="007C56B4"/>
    <w:rsid w:val="007C5B06"/>
    <w:rsid w:val="007C7603"/>
    <w:rsid w:val="007D125F"/>
    <w:rsid w:val="007D12D1"/>
    <w:rsid w:val="007D1AF2"/>
    <w:rsid w:val="007D3555"/>
    <w:rsid w:val="007E16C5"/>
    <w:rsid w:val="007E1A93"/>
    <w:rsid w:val="007E1F54"/>
    <w:rsid w:val="007E4951"/>
    <w:rsid w:val="007E5708"/>
    <w:rsid w:val="007F0219"/>
    <w:rsid w:val="007F0419"/>
    <w:rsid w:val="007F302B"/>
    <w:rsid w:val="007F4862"/>
    <w:rsid w:val="007F5343"/>
    <w:rsid w:val="007F67E6"/>
    <w:rsid w:val="00802A57"/>
    <w:rsid w:val="00810BE0"/>
    <w:rsid w:val="00816523"/>
    <w:rsid w:val="008178B8"/>
    <w:rsid w:val="0082046B"/>
    <w:rsid w:val="00820781"/>
    <w:rsid w:val="00822179"/>
    <w:rsid w:val="008225D3"/>
    <w:rsid w:val="0082280B"/>
    <w:rsid w:val="0082355D"/>
    <w:rsid w:val="0082381C"/>
    <w:rsid w:val="008252B1"/>
    <w:rsid w:val="00827BA2"/>
    <w:rsid w:val="0083213C"/>
    <w:rsid w:val="00832FBE"/>
    <w:rsid w:val="008331E0"/>
    <w:rsid w:val="00834420"/>
    <w:rsid w:val="00835E13"/>
    <w:rsid w:val="008360F7"/>
    <w:rsid w:val="00836435"/>
    <w:rsid w:val="00836948"/>
    <w:rsid w:val="008471CF"/>
    <w:rsid w:val="00852250"/>
    <w:rsid w:val="008540F3"/>
    <w:rsid w:val="00854559"/>
    <w:rsid w:val="008551CC"/>
    <w:rsid w:val="00855A81"/>
    <w:rsid w:val="00856A96"/>
    <w:rsid w:val="00861B5D"/>
    <w:rsid w:val="00863E99"/>
    <w:rsid w:val="00866AEB"/>
    <w:rsid w:val="00866CDC"/>
    <w:rsid w:val="00870881"/>
    <w:rsid w:val="00871513"/>
    <w:rsid w:val="008715BF"/>
    <w:rsid w:val="00872BE3"/>
    <w:rsid w:val="00874E36"/>
    <w:rsid w:val="00874FE7"/>
    <w:rsid w:val="00875389"/>
    <w:rsid w:val="00875679"/>
    <w:rsid w:val="0087651A"/>
    <w:rsid w:val="00877BAA"/>
    <w:rsid w:val="008804A1"/>
    <w:rsid w:val="00881789"/>
    <w:rsid w:val="00892124"/>
    <w:rsid w:val="008934C7"/>
    <w:rsid w:val="00895527"/>
    <w:rsid w:val="008958AF"/>
    <w:rsid w:val="008A020C"/>
    <w:rsid w:val="008A194D"/>
    <w:rsid w:val="008A20EC"/>
    <w:rsid w:val="008A505E"/>
    <w:rsid w:val="008A674C"/>
    <w:rsid w:val="008A6BBC"/>
    <w:rsid w:val="008A77ED"/>
    <w:rsid w:val="008B1235"/>
    <w:rsid w:val="008B2261"/>
    <w:rsid w:val="008B49DD"/>
    <w:rsid w:val="008B5237"/>
    <w:rsid w:val="008B59C8"/>
    <w:rsid w:val="008B69CF"/>
    <w:rsid w:val="008B6B96"/>
    <w:rsid w:val="008C2FE2"/>
    <w:rsid w:val="008C4CA9"/>
    <w:rsid w:val="008C5F38"/>
    <w:rsid w:val="008C662A"/>
    <w:rsid w:val="008C7C86"/>
    <w:rsid w:val="008D039C"/>
    <w:rsid w:val="008D2FBA"/>
    <w:rsid w:val="008D4868"/>
    <w:rsid w:val="008D4CA8"/>
    <w:rsid w:val="008D582B"/>
    <w:rsid w:val="008D751E"/>
    <w:rsid w:val="008E1362"/>
    <w:rsid w:val="008E139C"/>
    <w:rsid w:val="008E191F"/>
    <w:rsid w:val="008E1B23"/>
    <w:rsid w:val="008E1BD2"/>
    <w:rsid w:val="008E3F8D"/>
    <w:rsid w:val="008E4B7C"/>
    <w:rsid w:val="008E5737"/>
    <w:rsid w:val="008E7110"/>
    <w:rsid w:val="008E7F19"/>
    <w:rsid w:val="008F02F6"/>
    <w:rsid w:val="008F166F"/>
    <w:rsid w:val="008F608F"/>
    <w:rsid w:val="008F7393"/>
    <w:rsid w:val="00902852"/>
    <w:rsid w:val="00902E76"/>
    <w:rsid w:val="00902F66"/>
    <w:rsid w:val="009038B2"/>
    <w:rsid w:val="00905A2F"/>
    <w:rsid w:val="0090654B"/>
    <w:rsid w:val="00906E80"/>
    <w:rsid w:val="00907D5F"/>
    <w:rsid w:val="00910B82"/>
    <w:rsid w:val="009124CB"/>
    <w:rsid w:val="009160BD"/>
    <w:rsid w:val="00917D3B"/>
    <w:rsid w:val="00917D66"/>
    <w:rsid w:val="00920B25"/>
    <w:rsid w:val="00921BB0"/>
    <w:rsid w:val="009262C8"/>
    <w:rsid w:val="009266EA"/>
    <w:rsid w:val="00927BBB"/>
    <w:rsid w:val="009308B9"/>
    <w:rsid w:val="00931462"/>
    <w:rsid w:val="009318C6"/>
    <w:rsid w:val="00933591"/>
    <w:rsid w:val="00942013"/>
    <w:rsid w:val="00946E34"/>
    <w:rsid w:val="0095135C"/>
    <w:rsid w:val="00951581"/>
    <w:rsid w:val="00952903"/>
    <w:rsid w:val="00954223"/>
    <w:rsid w:val="009548D1"/>
    <w:rsid w:val="00955D36"/>
    <w:rsid w:val="009568EE"/>
    <w:rsid w:val="00961F00"/>
    <w:rsid w:val="009633DE"/>
    <w:rsid w:val="00964347"/>
    <w:rsid w:val="00964808"/>
    <w:rsid w:val="00964AB3"/>
    <w:rsid w:val="009673A5"/>
    <w:rsid w:val="0097378A"/>
    <w:rsid w:val="00974022"/>
    <w:rsid w:val="00974A49"/>
    <w:rsid w:val="00974B3C"/>
    <w:rsid w:val="00975C52"/>
    <w:rsid w:val="00976EDB"/>
    <w:rsid w:val="00982A6E"/>
    <w:rsid w:val="00982F2F"/>
    <w:rsid w:val="00984AD0"/>
    <w:rsid w:val="00985F64"/>
    <w:rsid w:val="0099034E"/>
    <w:rsid w:val="00991946"/>
    <w:rsid w:val="00995F8D"/>
    <w:rsid w:val="009970D9"/>
    <w:rsid w:val="009A04C3"/>
    <w:rsid w:val="009A0D0E"/>
    <w:rsid w:val="009A1C28"/>
    <w:rsid w:val="009A520B"/>
    <w:rsid w:val="009A58D9"/>
    <w:rsid w:val="009A6D1F"/>
    <w:rsid w:val="009A6EDC"/>
    <w:rsid w:val="009A6FBF"/>
    <w:rsid w:val="009B0200"/>
    <w:rsid w:val="009B058F"/>
    <w:rsid w:val="009B05C3"/>
    <w:rsid w:val="009B27B9"/>
    <w:rsid w:val="009B2EBA"/>
    <w:rsid w:val="009B386C"/>
    <w:rsid w:val="009B4CAE"/>
    <w:rsid w:val="009B5FCA"/>
    <w:rsid w:val="009B75D1"/>
    <w:rsid w:val="009C0C79"/>
    <w:rsid w:val="009C1417"/>
    <w:rsid w:val="009C570E"/>
    <w:rsid w:val="009C5D2C"/>
    <w:rsid w:val="009C7287"/>
    <w:rsid w:val="009C7F64"/>
    <w:rsid w:val="009D1184"/>
    <w:rsid w:val="009D148A"/>
    <w:rsid w:val="009D2992"/>
    <w:rsid w:val="009D527E"/>
    <w:rsid w:val="009D7018"/>
    <w:rsid w:val="009D7F71"/>
    <w:rsid w:val="009E0241"/>
    <w:rsid w:val="009E1996"/>
    <w:rsid w:val="009E257E"/>
    <w:rsid w:val="009E3B5A"/>
    <w:rsid w:val="009E6001"/>
    <w:rsid w:val="009F0275"/>
    <w:rsid w:val="009F0637"/>
    <w:rsid w:val="009F4884"/>
    <w:rsid w:val="00A0489C"/>
    <w:rsid w:val="00A0577C"/>
    <w:rsid w:val="00A05A09"/>
    <w:rsid w:val="00A06458"/>
    <w:rsid w:val="00A11266"/>
    <w:rsid w:val="00A11627"/>
    <w:rsid w:val="00A11E24"/>
    <w:rsid w:val="00A15552"/>
    <w:rsid w:val="00A160DE"/>
    <w:rsid w:val="00A164C2"/>
    <w:rsid w:val="00A1665D"/>
    <w:rsid w:val="00A16D55"/>
    <w:rsid w:val="00A17438"/>
    <w:rsid w:val="00A20360"/>
    <w:rsid w:val="00A213C5"/>
    <w:rsid w:val="00A2191F"/>
    <w:rsid w:val="00A232A9"/>
    <w:rsid w:val="00A23587"/>
    <w:rsid w:val="00A23E1A"/>
    <w:rsid w:val="00A24D7E"/>
    <w:rsid w:val="00A26785"/>
    <w:rsid w:val="00A2741C"/>
    <w:rsid w:val="00A33210"/>
    <w:rsid w:val="00A3400D"/>
    <w:rsid w:val="00A356C1"/>
    <w:rsid w:val="00A36544"/>
    <w:rsid w:val="00A406E9"/>
    <w:rsid w:val="00A42174"/>
    <w:rsid w:val="00A43429"/>
    <w:rsid w:val="00A43A64"/>
    <w:rsid w:val="00A447E9"/>
    <w:rsid w:val="00A451A4"/>
    <w:rsid w:val="00A45E30"/>
    <w:rsid w:val="00A46741"/>
    <w:rsid w:val="00A50AD6"/>
    <w:rsid w:val="00A51BFA"/>
    <w:rsid w:val="00A520FC"/>
    <w:rsid w:val="00A52436"/>
    <w:rsid w:val="00A550F3"/>
    <w:rsid w:val="00A56655"/>
    <w:rsid w:val="00A56C57"/>
    <w:rsid w:val="00A62875"/>
    <w:rsid w:val="00A64ABB"/>
    <w:rsid w:val="00A6652B"/>
    <w:rsid w:val="00A704AC"/>
    <w:rsid w:val="00A72211"/>
    <w:rsid w:val="00A73D72"/>
    <w:rsid w:val="00A80979"/>
    <w:rsid w:val="00A8126C"/>
    <w:rsid w:val="00A8370D"/>
    <w:rsid w:val="00A85984"/>
    <w:rsid w:val="00A867CE"/>
    <w:rsid w:val="00A86A80"/>
    <w:rsid w:val="00A91A12"/>
    <w:rsid w:val="00A949FC"/>
    <w:rsid w:val="00A9573C"/>
    <w:rsid w:val="00A96FE2"/>
    <w:rsid w:val="00A97755"/>
    <w:rsid w:val="00AA11B6"/>
    <w:rsid w:val="00AA3BB0"/>
    <w:rsid w:val="00AA4617"/>
    <w:rsid w:val="00AA5A9C"/>
    <w:rsid w:val="00AA629D"/>
    <w:rsid w:val="00AA7099"/>
    <w:rsid w:val="00AB0C75"/>
    <w:rsid w:val="00AB21F3"/>
    <w:rsid w:val="00AB4302"/>
    <w:rsid w:val="00AB6239"/>
    <w:rsid w:val="00AB65D0"/>
    <w:rsid w:val="00AB7FFA"/>
    <w:rsid w:val="00AC142A"/>
    <w:rsid w:val="00AC22D9"/>
    <w:rsid w:val="00AC27DB"/>
    <w:rsid w:val="00AC37DF"/>
    <w:rsid w:val="00AC37EE"/>
    <w:rsid w:val="00AC5222"/>
    <w:rsid w:val="00AD08AE"/>
    <w:rsid w:val="00AD2013"/>
    <w:rsid w:val="00AD29C4"/>
    <w:rsid w:val="00AD402B"/>
    <w:rsid w:val="00AD4DA4"/>
    <w:rsid w:val="00AD5640"/>
    <w:rsid w:val="00AD6B59"/>
    <w:rsid w:val="00AE1222"/>
    <w:rsid w:val="00AE1C31"/>
    <w:rsid w:val="00AE30C2"/>
    <w:rsid w:val="00AE38F3"/>
    <w:rsid w:val="00AE7536"/>
    <w:rsid w:val="00AE7C54"/>
    <w:rsid w:val="00AF072A"/>
    <w:rsid w:val="00AF2348"/>
    <w:rsid w:val="00AF38B4"/>
    <w:rsid w:val="00AF4307"/>
    <w:rsid w:val="00AF439C"/>
    <w:rsid w:val="00AF4780"/>
    <w:rsid w:val="00AF49AB"/>
    <w:rsid w:val="00AF4B6C"/>
    <w:rsid w:val="00AF6E59"/>
    <w:rsid w:val="00B04529"/>
    <w:rsid w:val="00B06A33"/>
    <w:rsid w:val="00B11E03"/>
    <w:rsid w:val="00B1256A"/>
    <w:rsid w:val="00B14C96"/>
    <w:rsid w:val="00B15A0C"/>
    <w:rsid w:val="00B15F25"/>
    <w:rsid w:val="00B225C6"/>
    <w:rsid w:val="00B22FAF"/>
    <w:rsid w:val="00B25D72"/>
    <w:rsid w:val="00B2776C"/>
    <w:rsid w:val="00B2781F"/>
    <w:rsid w:val="00B3131D"/>
    <w:rsid w:val="00B32D33"/>
    <w:rsid w:val="00B349E8"/>
    <w:rsid w:val="00B35EA7"/>
    <w:rsid w:val="00B378FE"/>
    <w:rsid w:val="00B404AB"/>
    <w:rsid w:val="00B43C70"/>
    <w:rsid w:val="00B47BA3"/>
    <w:rsid w:val="00B50C92"/>
    <w:rsid w:val="00B55189"/>
    <w:rsid w:val="00B56F65"/>
    <w:rsid w:val="00B579F4"/>
    <w:rsid w:val="00B57D0F"/>
    <w:rsid w:val="00B6064C"/>
    <w:rsid w:val="00B60E45"/>
    <w:rsid w:val="00B6263D"/>
    <w:rsid w:val="00B630EB"/>
    <w:rsid w:val="00B63912"/>
    <w:rsid w:val="00B6400E"/>
    <w:rsid w:val="00B6425C"/>
    <w:rsid w:val="00B65D79"/>
    <w:rsid w:val="00B67B6F"/>
    <w:rsid w:val="00B731A5"/>
    <w:rsid w:val="00B739EB"/>
    <w:rsid w:val="00B73CCC"/>
    <w:rsid w:val="00B779C9"/>
    <w:rsid w:val="00B82446"/>
    <w:rsid w:val="00B82736"/>
    <w:rsid w:val="00B82D84"/>
    <w:rsid w:val="00B82FC3"/>
    <w:rsid w:val="00B83A00"/>
    <w:rsid w:val="00B91FEE"/>
    <w:rsid w:val="00B92B82"/>
    <w:rsid w:val="00B93E38"/>
    <w:rsid w:val="00B965FC"/>
    <w:rsid w:val="00B97700"/>
    <w:rsid w:val="00BA27DB"/>
    <w:rsid w:val="00BA322C"/>
    <w:rsid w:val="00BA361F"/>
    <w:rsid w:val="00BA425D"/>
    <w:rsid w:val="00BA6DC0"/>
    <w:rsid w:val="00BA7A65"/>
    <w:rsid w:val="00BA7A9F"/>
    <w:rsid w:val="00BB1E47"/>
    <w:rsid w:val="00BB4995"/>
    <w:rsid w:val="00BC28CB"/>
    <w:rsid w:val="00BC745A"/>
    <w:rsid w:val="00BD1FA6"/>
    <w:rsid w:val="00BD2056"/>
    <w:rsid w:val="00BD2A32"/>
    <w:rsid w:val="00BD45D7"/>
    <w:rsid w:val="00BD5744"/>
    <w:rsid w:val="00BD6825"/>
    <w:rsid w:val="00BD747C"/>
    <w:rsid w:val="00BE1B24"/>
    <w:rsid w:val="00BE1CEA"/>
    <w:rsid w:val="00BE23BA"/>
    <w:rsid w:val="00BE343E"/>
    <w:rsid w:val="00BE364F"/>
    <w:rsid w:val="00BE36C0"/>
    <w:rsid w:val="00BE648E"/>
    <w:rsid w:val="00BE677B"/>
    <w:rsid w:val="00BE6A81"/>
    <w:rsid w:val="00BF1680"/>
    <w:rsid w:val="00BF2751"/>
    <w:rsid w:val="00BF5147"/>
    <w:rsid w:val="00BF5934"/>
    <w:rsid w:val="00C01A46"/>
    <w:rsid w:val="00C03C88"/>
    <w:rsid w:val="00C04841"/>
    <w:rsid w:val="00C049A4"/>
    <w:rsid w:val="00C05115"/>
    <w:rsid w:val="00C058A5"/>
    <w:rsid w:val="00C07686"/>
    <w:rsid w:val="00C101B6"/>
    <w:rsid w:val="00C1146C"/>
    <w:rsid w:val="00C11D93"/>
    <w:rsid w:val="00C1285B"/>
    <w:rsid w:val="00C138BE"/>
    <w:rsid w:val="00C14795"/>
    <w:rsid w:val="00C14C14"/>
    <w:rsid w:val="00C14D71"/>
    <w:rsid w:val="00C1696F"/>
    <w:rsid w:val="00C2020E"/>
    <w:rsid w:val="00C2101A"/>
    <w:rsid w:val="00C21142"/>
    <w:rsid w:val="00C223B8"/>
    <w:rsid w:val="00C231A0"/>
    <w:rsid w:val="00C24856"/>
    <w:rsid w:val="00C24A96"/>
    <w:rsid w:val="00C25EDB"/>
    <w:rsid w:val="00C31742"/>
    <w:rsid w:val="00C31AD3"/>
    <w:rsid w:val="00C3306B"/>
    <w:rsid w:val="00C33D89"/>
    <w:rsid w:val="00C33ED7"/>
    <w:rsid w:val="00C345F5"/>
    <w:rsid w:val="00C3533F"/>
    <w:rsid w:val="00C4019B"/>
    <w:rsid w:val="00C4072E"/>
    <w:rsid w:val="00C41F1C"/>
    <w:rsid w:val="00C444FA"/>
    <w:rsid w:val="00C44E46"/>
    <w:rsid w:val="00C45A65"/>
    <w:rsid w:val="00C5010C"/>
    <w:rsid w:val="00C505A2"/>
    <w:rsid w:val="00C50D91"/>
    <w:rsid w:val="00C52170"/>
    <w:rsid w:val="00C52223"/>
    <w:rsid w:val="00C528A4"/>
    <w:rsid w:val="00C54145"/>
    <w:rsid w:val="00C56C3D"/>
    <w:rsid w:val="00C56E21"/>
    <w:rsid w:val="00C578E0"/>
    <w:rsid w:val="00C65E75"/>
    <w:rsid w:val="00C66FB9"/>
    <w:rsid w:val="00C67FB4"/>
    <w:rsid w:val="00C7305D"/>
    <w:rsid w:val="00C75452"/>
    <w:rsid w:val="00C8369C"/>
    <w:rsid w:val="00C858DC"/>
    <w:rsid w:val="00C85AC7"/>
    <w:rsid w:val="00C85C96"/>
    <w:rsid w:val="00C864AB"/>
    <w:rsid w:val="00C86C64"/>
    <w:rsid w:val="00C87FB2"/>
    <w:rsid w:val="00C90B35"/>
    <w:rsid w:val="00C94633"/>
    <w:rsid w:val="00C949FC"/>
    <w:rsid w:val="00CA0007"/>
    <w:rsid w:val="00CA1B38"/>
    <w:rsid w:val="00CA3975"/>
    <w:rsid w:val="00CA3BAB"/>
    <w:rsid w:val="00CA4318"/>
    <w:rsid w:val="00CA54A6"/>
    <w:rsid w:val="00CA752E"/>
    <w:rsid w:val="00CB14AC"/>
    <w:rsid w:val="00CB2513"/>
    <w:rsid w:val="00CB611B"/>
    <w:rsid w:val="00CB687D"/>
    <w:rsid w:val="00CB69D4"/>
    <w:rsid w:val="00CB79DB"/>
    <w:rsid w:val="00CC044A"/>
    <w:rsid w:val="00CC11E3"/>
    <w:rsid w:val="00CC2861"/>
    <w:rsid w:val="00CC2CA8"/>
    <w:rsid w:val="00CC447D"/>
    <w:rsid w:val="00CC44A4"/>
    <w:rsid w:val="00CC6317"/>
    <w:rsid w:val="00CD17C3"/>
    <w:rsid w:val="00CD290D"/>
    <w:rsid w:val="00CD2AC7"/>
    <w:rsid w:val="00CD39E1"/>
    <w:rsid w:val="00CD4667"/>
    <w:rsid w:val="00CD4987"/>
    <w:rsid w:val="00CD74B6"/>
    <w:rsid w:val="00CD7CD3"/>
    <w:rsid w:val="00CE087C"/>
    <w:rsid w:val="00CE21BC"/>
    <w:rsid w:val="00CE456C"/>
    <w:rsid w:val="00CE6430"/>
    <w:rsid w:val="00CE68E0"/>
    <w:rsid w:val="00CE76D7"/>
    <w:rsid w:val="00CE7908"/>
    <w:rsid w:val="00CF0D28"/>
    <w:rsid w:val="00CF1222"/>
    <w:rsid w:val="00CF71CC"/>
    <w:rsid w:val="00CF7A49"/>
    <w:rsid w:val="00D00051"/>
    <w:rsid w:val="00D00F7C"/>
    <w:rsid w:val="00D021F3"/>
    <w:rsid w:val="00D023AD"/>
    <w:rsid w:val="00D04AB2"/>
    <w:rsid w:val="00D055A1"/>
    <w:rsid w:val="00D06612"/>
    <w:rsid w:val="00D121D2"/>
    <w:rsid w:val="00D14536"/>
    <w:rsid w:val="00D14736"/>
    <w:rsid w:val="00D149BE"/>
    <w:rsid w:val="00D1631C"/>
    <w:rsid w:val="00D251BD"/>
    <w:rsid w:val="00D26246"/>
    <w:rsid w:val="00D36034"/>
    <w:rsid w:val="00D37878"/>
    <w:rsid w:val="00D41BF8"/>
    <w:rsid w:val="00D51434"/>
    <w:rsid w:val="00D55DB3"/>
    <w:rsid w:val="00D628EE"/>
    <w:rsid w:val="00D62A1B"/>
    <w:rsid w:val="00D62EF2"/>
    <w:rsid w:val="00D67E88"/>
    <w:rsid w:val="00D708B8"/>
    <w:rsid w:val="00D70F99"/>
    <w:rsid w:val="00D714BF"/>
    <w:rsid w:val="00D72A07"/>
    <w:rsid w:val="00D72FBF"/>
    <w:rsid w:val="00D735E7"/>
    <w:rsid w:val="00D7519A"/>
    <w:rsid w:val="00D76E6A"/>
    <w:rsid w:val="00D809B7"/>
    <w:rsid w:val="00D82260"/>
    <w:rsid w:val="00D85AAB"/>
    <w:rsid w:val="00D91C08"/>
    <w:rsid w:val="00D943BB"/>
    <w:rsid w:val="00D95D6C"/>
    <w:rsid w:val="00D972B6"/>
    <w:rsid w:val="00D97867"/>
    <w:rsid w:val="00D97A00"/>
    <w:rsid w:val="00DA0B3D"/>
    <w:rsid w:val="00DA1639"/>
    <w:rsid w:val="00DA1D54"/>
    <w:rsid w:val="00DA20E5"/>
    <w:rsid w:val="00DA479C"/>
    <w:rsid w:val="00DA6278"/>
    <w:rsid w:val="00DA71E4"/>
    <w:rsid w:val="00DB25DB"/>
    <w:rsid w:val="00DB58B0"/>
    <w:rsid w:val="00DB5CCE"/>
    <w:rsid w:val="00DB6AC3"/>
    <w:rsid w:val="00DC3890"/>
    <w:rsid w:val="00DC3A40"/>
    <w:rsid w:val="00DC556E"/>
    <w:rsid w:val="00DC704A"/>
    <w:rsid w:val="00DD0E99"/>
    <w:rsid w:val="00DD0F16"/>
    <w:rsid w:val="00DD19F4"/>
    <w:rsid w:val="00DD2BB6"/>
    <w:rsid w:val="00DD4716"/>
    <w:rsid w:val="00DD474D"/>
    <w:rsid w:val="00DD7C5C"/>
    <w:rsid w:val="00DE0044"/>
    <w:rsid w:val="00DE106F"/>
    <w:rsid w:val="00DE1132"/>
    <w:rsid w:val="00DE2D67"/>
    <w:rsid w:val="00DE2ED2"/>
    <w:rsid w:val="00DE402B"/>
    <w:rsid w:val="00DE471C"/>
    <w:rsid w:val="00DE4C48"/>
    <w:rsid w:val="00DE4CA1"/>
    <w:rsid w:val="00DE4F3A"/>
    <w:rsid w:val="00DE5653"/>
    <w:rsid w:val="00DE56C7"/>
    <w:rsid w:val="00DE659C"/>
    <w:rsid w:val="00DF026F"/>
    <w:rsid w:val="00DF055B"/>
    <w:rsid w:val="00DF22CD"/>
    <w:rsid w:val="00DF348C"/>
    <w:rsid w:val="00DF4A86"/>
    <w:rsid w:val="00DF6E57"/>
    <w:rsid w:val="00E00BCA"/>
    <w:rsid w:val="00E0686C"/>
    <w:rsid w:val="00E13934"/>
    <w:rsid w:val="00E13CF7"/>
    <w:rsid w:val="00E16093"/>
    <w:rsid w:val="00E1757A"/>
    <w:rsid w:val="00E200B9"/>
    <w:rsid w:val="00E23C20"/>
    <w:rsid w:val="00E25DCC"/>
    <w:rsid w:val="00E2608F"/>
    <w:rsid w:val="00E27A02"/>
    <w:rsid w:val="00E30020"/>
    <w:rsid w:val="00E3473B"/>
    <w:rsid w:val="00E351DA"/>
    <w:rsid w:val="00E36B3B"/>
    <w:rsid w:val="00E36DF2"/>
    <w:rsid w:val="00E41355"/>
    <w:rsid w:val="00E42B11"/>
    <w:rsid w:val="00E466B5"/>
    <w:rsid w:val="00E468E8"/>
    <w:rsid w:val="00E46E3B"/>
    <w:rsid w:val="00E4772B"/>
    <w:rsid w:val="00E506BE"/>
    <w:rsid w:val="00E50FD6"/>
    <w:rsid w:val="00E51798"/>
    <w:rsid w:val="00E531D1"/>
    <w:rsid w:val="00E53FCF"/>
    <w:rsid w:val="00E5579D"/>
    <w:rsid w:val="00E55C06"/>
    <w:rsid w:val="00E56CAC"/>
    <w:rsid w:val="00E56DB0"/>
    <w:rsid w:val="00E57750"/>
    <w:rsid w:val="00E57E95"/>
    <w:rsid w:val="00E60FEB"/>
    <w:rsid w:val="00E61F17"/>
    <w:rsid w:val="00E63DAD"/>
    <w:rsid w:val="00E64287"/>
    <w:rsid w:val="00E6518F"/>
    <w:rsid w:val="00E658B5"/>
    <w:rsid w:val="00E66C85"/>
    <w:rsid w:val="00E67426"/>
    <w:rsid w:val="00E72D58"/>
    <w:rsid w:val="00E73147"/>
    <w:rsid w:val="00E760EB"/>
    <w:rsid w:val="00E76431"/>
    <w:rsid w:val="00E76E0C"/>
    <w:rsid w:val="00E776BA"/>
    <w:rsid w:val="00E810C0"/>
    <w:rsid w:val="00E81490"/>
    <w:rsid w:val="00E8169C"/>
    <w:rsid w:val="00E81779"/>
    <w:rsid w:val="00E817AC"/>
    <w:rsid w:val="00E81CD9"/>
    <w:rsid w:val="00E833F3"/>
    <w:rsid w:val="00E858A8"/>
    <w:rsid w:val="00E85CAF"/>
    <w:rsid w:val="00E86228"/>
    <w:rsid w:val="00E8737D"/>
    <w:rsid w:val="00E873AF"/>
    <w:rsid w:val="00E906EB"/>
    <w:rsid w:val="00E90861"/>
    <w:rsid w:val="00E91246"/>
    <w:rsid w:val="00E920BF"/>
    <w:rsid w:val="00E9287B"/>
    <w:rsid w:val="00E92B9F"/>
    <w:rsid w:val="00E934B6"/>
    <w:rsid w:val="00E94C9B"/>
    <w:rsid w:val="00E95065"/>
    <w:rsid w:val="00E95387"/>
    <w:rsid w:val="00EA2D75"/>
    <w:rsid w:val="00EA4315"/>
    <w:rsid w:val="00EA4543"/>
    <w:rsid w:val="00EA57D3"/>
    <w:rsid w:val="00EA65A3"/>
    <w:rsid w:val="00EB2290"/>
    <w:rsid w:val="00EB2A99"/>
    <w:rsid w:val="00EB2FBD"/>
    <w:rsid w:val="00EB338E"/>
    <w:rsid w:val="00EB3F79"/>
    <w:rsid w:val="00EB562F"/>
    <w:rsid w:val="00EB692F"/>
    <w:rsid w:val="00EC139A"/>
    <w:rsid w:val="00EC1CF7"/>
    <w:rsid w:val="00EC338A"/>
    <w:rsid w:val="00EC3782"/>
    <w:rsid w:val="00EC3A6D"/>
    <w:rsid w:val="00EC4293"/>
    <w:rsid w:val="00EC4DC8"/>
    <w:rsid w:val="00EC62E2"/>
    <w:rsid w:val="00EC6603"/>
    <w:rsid w:val="00ED10EF"/>
    <w:rsid w:val="00ED198E"/>
    <w:rsid w:val="00ED1FB5"/>
    <w:rsid w:val="00ED32CB"/>
    <w:rsid w:val="00ED3B42"/>
    <w:rsid w:val="00ED3CF2"/>
    <w:rsid w:val="00ED4CBC"/>
    <w:rsid w:val="00ED5B7A"/>
    <w:rsid w:val="00ED5BF8"/>
    <w:rsid w:val="00ED6057"/>
    <w:rsid w:val="00ED6B00"/>
    <w:rsid w:val="00ED775B"/>
    <w:rsid w:val="00EE2E22"/>
    <w:rsid w:val="00EE3382"/>
    <w:rsid w:val="00EE4B8D"/>
    <w:rsid w:val="00EE4BEF"/>
    <w:rsid w:val="00EF1953"/>
    <w:rsid w:val="00EF1D56"/>
    <w:rsid w:val="00EF3164"/>
    <w:rsid w:val="00EF64F9"/>
    <w:rsid w:val="00EF6746"/>
    <w:rsid w:val="00F03FB4"/>
    <w:rsid w:val="00F04D01"/>
    <w:rsid w:val="00F05332"/>
    <w:rsid w:val="00F05C2B"/>
    <w:rsid w:val="00F07672"/>
    <w:rsid w:val="00F10777"/>
    <w:rsid w:val="00F112CD"/>
    <w:rsid w:val="00F11581"/>
    <w:rsid w:val="00F11C5A"/>
    <w:rsid w:val="00F11DFC"/>
    <w:rsid w:val="00F11F08"/>
    <w:rsid w:val="00F13E84"/>
    <w:rsid w:val="00F15A0F"/>
    <w:rsid w:val="00F167DF"/>
    <w:rsid w:val="00F168E3"/>
    <w:rsid w:val="00F169CD"/>
    <w:rsid w:val="00F20B6F"/>
    <w:rsid w:val="00F20EB8"/>
    <w:rsid w:val="00F22AE6"/>
    <w:rsid w:val="00F23C65"/>
    <w:rsid w:val="00F24062"/>
    <w:rsid w:val="00F31579"/>
    <w:rsid w:val="00F32FB2"/>
    <w:rsid w:val="00F334BC"/>
    <w:rsid w:val="00F33FC4"/>
    <w:rsid w:val="00F3764F"/>
    <w:rsid w:val="00F37C18"/>
    <w:rsid w:val="00F41C04"/>
    <w:rsid w:val="00F4210F"/>
    <w:rsid w:val="00F423F5"/>
    <w:rsid w:val="00F435D8"/>
    <w:rsid w:val="00F44AD2"/>
    <w:rsid w:val="00F45392"/>
    <w:rsid w:val="00F45E46"/>
    <w:rsid w:val="00F46040"/>
    <w:rsid w:val="00F50ABF"/>
    <w:rsid w:val="00F54589"/>
    <w:rsid w:val="00F57718"/>
    <w:rsid w:val="00F60C17"/>
    <w:rsid w:val="00F61FB2"/>
    <w:rsid w:val="00F6210B"/>
    <w:rsid w:val="00F63448"/>
    <w:rsid w:val="00F63753"/>
    <w:rsid w:val="00F63C55"/>
    <w:rsid w:val="00F65F21"/>
    <w:rsid w:val="00F679D4"/>
    <w:rsid w:val="00F7067A"/>
    <w:rsid w:val="00F707A1"/>
    <w:rsid w:val="00F70910"/>
    <w:rsid w:val="00F7610E"/>
    <w:rsid w:val="00F764E9"/>
    <w:rsid w:val="00F771B8"/>
    <w:rsid w:val="00F80E8B"/>
    <w:rsid w:val="00F81F08"/>
    <w:rsid w:val="00F8385B"/>
    <w:rsid w:val="00F83FBB"/>
    <w:rsid w:val="00F84FBC"/>
    <w:rsid w:val="00F85CAB"/>
    <w:rsid w:val="00F85FB9"/>
    <w:rsid w:val="00F868BE"/>
    <w:rsid w:val="00F97CB2"/>
    <w:rsid w:val="00FA2A78"/>
    <w:rsid w:val="00FA468D"/>
    <w:rsid w:val="00FA51F2"/>
    <w:rsid w:val="00FA5E9F"/>
    <w:rsid w:val="00FA6393"/>
    <w:rsid w:val="00FA784A"/>
    <w:rsid w:val="00FB2E33"/>
    <w:rsid w:val="00FB2E37"/>
    <w:rsid w:val="00FB34A4"/>
    <w:rsid w:val="00FB3A6F"/>
    <w:rsid w:val="00FB42B4"/>
    <w:rsid w:val="00FB5FBE"/>
    <w:rsid w:val="00FB6C63"/>
    <w:rsid w:val="00FB73E0"/>
    <w:rsid w:val="00FB7EC4"/>
    <w:rsid w:val="00FC1AC2"/>
    <w:rsid w:val="00FC3EF2"/>
    <w:rsid w:val="00FC636C"/>
    <w:rsid w:val="00FD0046"/>
    <w:rsid w:val="00FD0380"/>
    <w:rsid w:val="00FD1A81"/>
    <w:rsid w:val="00FD30D9"/>
    <w:rsid w:val="00FD4B4C"/>
    <w:rsid w:val="00FD7346"/>
    <w:rsid w:val="00FE22B3"/>
    <w:rsid w:val="00FE23C8"/>
    <w:rsid w:val="00FE4249"/>
    <w:rsid w:val="00FE4AAB"/>
    <w:rsid w:val="00FE4CCA"/>
    <w:rsid w:val="00FE554B"/>
    <w:rsid w:val="00FE70CF"/>
    <w:rsid w:val="00FE77BF"/>
    <w:rsid w:val="00FF1F7F"/>
    <w:rsid w:val="00FF2414"/>
    <w:rsid w:val="00FF53A2"/>
    <w:rsid w:val="00FF67D9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Times New Roman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0F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287"/>
    <w:pPr>
      <w:keepNext/>
      <w:jc w:val="center"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7287"/>
    <w:pPr>
      <w:keepNext/>
      <w:jc w:val="center"/>
      <w:outlineLvl w:val="1"/>
    </w:pPr>
    <w:rPr>
      <w:rFonts w:ascii="Cambria" w:hAnsi="Cambria" w:cs="Angsana New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7287"/>
    <w:pPr>
      <w:keepNext/>
      <w:jc w:val="center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7287"/>
    <w:pPr>
      <w:keepNext/>
      <w:jc w:val="thaiDistribute"/>
      <w:outlineLvl w:val="3"/>
    </w:pPr>
    <w:rPr>
      <w:rFonts w:ascii="Calibri" w:hAnsi="Calibri" w:cs="Angsana New"/>
      <w:b/>
      <w:bCs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7287"/>
    <w:pPr>
      <w:keepNext/>
      <w:ind w:left="720" w:hanging="720"/>
      <w:jc w:val="thaiDistribute"/>
      <w:outlineLvl w:val="4"/>
    </w:pPr>
    <w:rPr>
      <w:rFonts w:ascii="Calibri" w:hAnsi="Calibri" w:cs="Angsan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qFormat/>
    <w:rsid w:val="009C7287"/>
    <w:pPr>
      <w:keepNext/>
      <w:ind w:left="720" w:hanging="720"/>
      <w:jc w:val="center"/>
      <w:outlineLvl w:val="5"/>
    </w:pPr>
    <w:rPr>
      <w:rFonts w:ascii="Calibri" w:hAnsi="Calibri" w:cs="Angsana New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C7287"/>
    <w:pPr>
      <w:keepNext/>
      <w:ind w:left="1440" w:hanging="720"/>
      <w:jc w:val="center"/>
      <w:outlineLvl w:val="6"/>
    </w:pPr>
    <w:rPr>
      <w:rFonts w:ascii="Calibri" w:hAnsi="Calibri" w:cs="Angsana New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7287"/>
    <w:pPr>
      <w:keepNext/>
      <w:ind w:left="1440" w:hanging="1440"/>
      <w:jc w:val="thaiDistribute"/>
      <w:outlineLvl w:val="7"/>
    </w:pPr>
    <w:rPr>
      <w:rFonts w:ascii="Calibri" w:hAnsi="Calibri" w:cs="Angsan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7287"/>
    <w:pPr>
      <w:keepNext/>
      <w:jc w:val="center"/>
      <w:outlineLvl w:val="8"/>
    </w:pPr>
    <w:rPr>
      <w:rFonts w:ascii="Cambria" w:hAnsi="Cambria" w:cs="Angsana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9C7287"/>
    <w:pPr>
      <w:ind w:left="2160" w:hanging="810"/>
    </w:pPr>
    <w:rPr>
      <w:rFonts w:cs="Angsana New"/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35"/>
    </w:rPr>
  </w:style>
  <w:style w:type="paragraph" w:styleId="Header">
    <w:name w:val="header"/>
    <w:basedOn w:val="Normal"/>
    <w:link w:val="HeaderChar"/>
    <w:uiPriority w:val="99"/>
    <w:rsid w:val="009C7287"/>
    <w:pPr>
      <w:tabs>
        <w:tab w:val="center" w:pos="4320"/>
        <w:tab w:val="right" w:pos="864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35"/>
    </w:rPr>
  </w:style>
  <w:style w:type="character" w:styleId="PageNumber">
    <w:name w:val="page number"/>
    <w:basedOn w:val="DefaultParagraphFont"/>
    <w:uiPriority w:val="99"/>
    <w:rsid w:val="009C72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287"/>
    <w:pPr>
      <w:tabs>
        <w:tab w:val="center" w:pos="4320"/>
        <w:tab w:val="right" w:pos="864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35"/>
    </w:rPr>
  </w:style>
  <w:style w:type="paragraph" w:styleId="BodyTextIndent2">
    <w:name w:val="Body Text Indent 2"/>
    <w:basedOn w:val="Normal"/>
    <w:link w:val="BodyTextIndent2Char"/>
    <w:uiPriority w:val="99"/>
    <w:rsid w:val="009C7287"/>
    <w:pPr>
      <w:ind w:left="720" w:firstLine="720"/>
      <w:jc w:val="thaiDistribute"/>
    </w:pPr>
    <w:rPr>
      <w:rFonts w:cs="Angsana New"/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35"/>
    </w:rPr>
  </w:style>
  <w:style w:type="paragraph" w:styleId="BodyTextIndent3">
    <w:name w:val="Body Text Indent 3"/>
    <w:basedOn w:val="Normal"/>
    <w:link w:val="BodyTextIndent3Char"/>
    <w:uiPriority w:val="99"/>
    <w:rsid w:val="009C7287"/>
    <w:pPr>
      <w:ind w:left="1440" w:hanging="720"/>
      <w:jc w:val="thaiDistribute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9C7287"/>
    <w:rPr>
      <w:rFonts w:cs="Angsana New"/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35"/>
    </w:rPr>
  </w:style>
  <w:style w:type="paragraph" w:styleId="BodyText2">
    <w:name w:val="Body Text 2"/>
    <w:basedOn w:val="Normal"/>
    <w:link w:val="BodyText2Char"/>
    <w:uiPriority w:val="99"/>
    <w:rsid w:val="009C7287"/>
    <w:pPr>
      <w:jc w:val="thaiDistribute"/>
    </w:pPr>
    <w:rPr>
      <w:rFonts w:cs="Angsana New"/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35"/>
    </w:rPr>
  </w:style>
  <w:style w:type="paragraph" w:customStyle="1" w:styleId="xl24">
    <w:name w:val="xl24"/>
    <w:basedOn w:val="Normal"/>
    <w:rsid w:val="009C7287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5">
    <w:name w:val="xl25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6">
    <w:name w:val="xl26"/>
    <w:basedOn w:val="Normal"/>
    <w:rsid w:val="009C7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7">
    <w:name w:val="xl27"/>
    <w:basedOn w:val="Normal"/>
    <w:rsid w:val="009C7287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8">
    <w:name w:val="xl28"/>
    <w:basedOn w:val="Normal"/>
    <w:rsid w:val="009C7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9">
    <w:name w:val="xl29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customStyle="1" w:styleId="xl30">
    <w:name w:val="xl30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customStyle="1" w:styleId="xl31">
    <w:name w:val="xl31"/>
    <w:basedOn w:val="Normal"/>
    <w:rsid w:val="009C7287"/>
    <w:pP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customStyle="1" w:styleId="xl32">
    <w:name w:val="xl32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CordiaUPC"/>
      <w:sz w:val="32"/>
      <w:szCs w:val="32"/>
    </w:rPr>
  </w:style>
  <w:style w:type="paragraph" w:customStyle="1" w:styleId="xl33">
    <w:name w:val="xl33"/>
    <w:basedOn w:val="Normal"/>
    <w:rsid w:val="009C7287"/>
    <w:pP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F514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F5147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5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sz w:val="25"/>
    </w:rPr>
  </w:style>
  <w:style w:type="paragraph" w:styleId="BalloonText">
    <w:name w:val="Balloon Text"/>
    <w:basedOn w:val="Normal"/>
    <w:link w:val="BalloonTextChar"/>
    <w:uiPriority w:val="99"/>
    <w:semiHidden/>
    <w:rsid w:val="00BF5147"/>
    <w:rPr>
      <w:rFonts w:ascii="Times New Roman" w:hAnsi="Times New Roman" w:cs="Angsana New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E4282"/>
    <w:pPr>
      <w:shd w:val="clear" w:color="auto" w:fill="000080"/>
    </w:pPr>
    <w:rPr>
      <w:rFonts w:ascii="Times New Roman" w:hAnsi="Times New Roman" w:cs="Angsana New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D2A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D2A32"/>
    <w:rPr>
      <w:rFonts w:cs="Times New Roman"/>
      <w:color w:val="800080"/>
      <w:u w:val="single"/>
    </w:rPr>
  </w:style>
  <w:style w:type="paragraph" w:customStyle="1" w:styleId="xl34">
    <w:name w:val="xl34"/>
    <w:basedOn w:val="Normal"/>
    <w:rsid w:val="00BD2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5">
    <w:name w:val="xl35"/>
    <w:basedOn w:val="Normal"/>
    <w:rsid w:val="00BD2A3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CordiaUPC"/>
    </w:rPr>
  </w:style>
  <w:style w:type="paragraph" w:customStyle="1" w:styleId="xl36">
    <w:name w:val="xl36"/>
    <w:basedOn w:val="Normal"/>
    <w:rsid w:val="00BD2A3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7">
    <w:name w:val="xl37"/>
    <w:basedOn w:val="Normal"/>
    <w:rsid w:val="00BD2A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8">
    <w:name w:val="xl38"/>
    <w:basedOn w:val="Normal"/>
    <w:rsid w:val="00BD2A3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9">
    <w:name w:val="xl39"/>
    <w:basedOn w:val="Normal"/>
    <w:rsid w:val="00BD2A32"/>
    <w:pP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40">
    <w:name w:val="xl40"/>
    <w:basedOn w:val="Normal"/>
    <w:rsid w:val="00BD2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  <w:b/>
      <w:bCs/>
    </w:rPr>
  </w:style>
  <w:style w:type="paragraph" w:customStyle="1" w:styleId="xl41">
    <w:name w:val="xl41"/>
    <w:basedOn w:val="Normal"/>
    <w:rsid w:val="00BD2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  <w:b/>
      <w:bCs/>
    </w:rPr>
  </w:style>
  <w:style w:type="paragraph" w:customStyle="1" w:styleId="xl42">
    <w:name w:val="xl42"/>
    <w:basedOn w:val="Normal"/>
    <w:rsid w:val="00BD2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43">
    <w:name w:val="xl43"/>
    <w:basedOn w:val="Normal"/>
    <w:rsid w:val="00BD2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  <w:b/>
      <w:bCs/>
    </w:rPr>
  </w:style>
  <w:style w:type="paragraph" w:customStyle="1" w:styleId="xl44">
    <w:name w:val="xl44"/>
    <w:basedOn w:val="Normal"/>
    <w:rsid w:val="00BD2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table" w:styleId="TableGrid">
    <w:name w:val="Table Grid"/>
    <w:basedOn w:val="TableNormal"/>
    <w:uiPriority w:val="59"/>
    <w:rsid w:val="000350FF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94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customStyle="1" w:styleId="TableGrid1">
    <w:name w:val="Table Grid1"/>
    <w:basedOn w:val="TableNormal"/>
    <w:next w:val="TableGrid"/>
    <w:uiPriority w:val="59"/>
    <w:rsid w:val="00D91C08"/>
    <w:rPr>
      <w:rFonts w:ascii="Calibri" w:hAnsi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al"/>
    <w:rsid w:val="00D91C08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91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D91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D91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D91C08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Normal"/>
    <w:rsid w:val="00D91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rsid w:val="00D91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D91C08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F4210F"/>
    <w:pPr>
      <w:spacing w:before="100" w:beforeAutospacing="1" w:after="100" w:afterAutospacing="1"/>
      <w:jc w:val="center"/>
    </w:pPr>
    <w:rPr>
      <w:rFonts w:ascii="AngsanaUPC" w:hAnsi="AngsanaUPC" w:cs="AngsanaUPC"/>
      <w:sz w:val="24"/>
      <w:szCs w:val="24"/>
    </w:rPr>
  </w:style>
  <w:style w:type="paragraph" w:customStyle="1" w:styleId="xl64">
    <w:name w:val="xl64"/>
    <w:basedOn w:val="Normal"/>
    <w:rsid w:val="00F4210F"/>
    <w:pPr>
      <w:spacing w:before="100" w:beforeAutospacing="1" w:after="100" w:afterAutospacing="1"/>
    </w:pPr>
    <w:rPr>
      <w:rFonts w:ascii="AngsanaUPC" w:hAnsi="AngsanaUPC" w:cs="AngsanaUPC"/>
      <w:sz w:val="24"/>
      <w:szCs w:val="24"/>
    </w:rPr>
  </w:style>
  <w:style w:type="paragraph" w:customStyle="1" w:styleId="xl65">
    <w:name w:val="xl65"/>
    <w:basedOn w:val="Normal"/>
    <w:rsid w:val="00F4210F"/>
    <w:pPr>
      <w:spacing w:before="100" w:beforeAutospacing="1" w:after="100" w:afterAutospacing="1"/>
    </w:pPr>
    <w:rPr>
      <w:rFonts w:ascii="AngsanaUPC" w:hAnsi="AngsanaUPC" w:cs="AngsanaUPC"/>
      <w:sz w:val="24"/>
      <w:szCs w:val="24"/>
    </w:rPr>
  </w:style>
  <w:style w:type="paragraph" w:customStyle="1" w:styleId="xl85">
    <w:name w:val="xl85"/>
    <w:basedOn w:val="Normal"/>
    <w:rsid w:val="003858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86">
    <w:name w:val="xl86"/>
    <w:basedOn w:val="Normal"/>
    <w:rsid w:val="003858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87">
    <w:name w:val="xl87"/>
    <w:basedOn w:val="Normal"/>
    <w:rsid w:val="003858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Default">
    <w:name w:val="Default"/>
    <w:rsid w:val="007F67E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xl88">
    <w:name w:val="xl88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89">
    <w:name w:val="xl89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90">
    <w:name w:val="xl90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91">
    <w:name w:val="xl91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92">
    <w:name w:val="xl92"/>
    <w:basedOn w:val="Normal"/>
    <w:rsid w:val="00D26246"/>
    <w:pPr>
      <w:spacing w:before="100" w:beforeAutospacing="1" w:after="100" w:afterAutospacing="1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93">
    <w:name w:val="xl93"/>
    <w:basedOn w:val="Normal"/>
    <w:rsid w:val="00D26246"/>
    <w:pP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94">
    <w:name w:val="xl94"/>
    <w:basedOn w:val="Normal"/>
    <w:rsid w:val="00D26246"/>
    <w:pP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95">
    <w:name w:val="xl95"/>
    <w:basedOn w:val="Normal"/>
    <w:rsid w:val="00D26246"/>
    <w:pPr>
      <w:spacing w:before="100" w:beforeAutospacing="1" w:after="100" w:afterAutospacing="1"/>
      <w:jc w:val="right"/>
    </w:pPr>
    <w:rPr>
      <w:rFonts w:ascii="Angsana New" w:hAnsi="Angsana New" w:cs="Angsana New"/>
    </w:rPr>
  </w:style>
  <w:style w:type="paragraph" w:customStyle="1" w:styleId="xl96">
    <w:name w:val="xl96"/>
    <w:basedOn w:val="Normal"/>
    <w:rsid w:val="00D26246"/>
    <w:pPr>
      <w:spacing w:before="100" w:beforeAutospacing="1" w:after="100" w:afterAutospacing="1"/>
      <w:jc w:val="right"/>
    </w:pPr>
    <w:rPr>
      <w:rFonts w:ascii="Angsana New" w:hAnsi="Angsana New" w:cs="Angsana New"/>
    </w:rPr>
  </w:style>
  <w:style w:type="paragraph" w:customStyle="1" w:styleId="xl97">
    <w:name w:val="xl97"/>
    <w:basedOn w:val="Normal"/>
    <w:rsid w:val="00D262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98">
    <w:name w:val="xl98"/>
    <w:basedOn w:val="Normal"/>
    <w:rsid w:val="00D26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99">
    <w:name w:val="xl99"/>
    <w:basedOn w:val="Normal"/>
    <w:rsid w:val="00D26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0">
    <w:name w:val="xl100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101">
    <w:name w:val="xl101"/>
    <w:basedOn w:val="Normal"/>
    <w:rsid w:val="00D262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2">
    <w:name w:val="xl102"/>
    <w:basedOn w:val="Normal"/>
    <w:rsid w:val="00D26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3">
    <w:name w:val="xl103"/>
    <w:basedOn w:val="Normal"/>
    <w:rsid w:val="00D262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4">
    <w:name w:val="xl104"/>
    <w:basedOn w:val="Normal"/>
    <w:rsid w:val="00D262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5">
    <w:name w:val="xl105"/>
    <w:basedOn w:val="Normal"/>
    <w:rsid w:val="00D262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6">
    <w:name w:val="xl106"/>
    <w:basedOn w:val="Normal"/>
    <w:rsid w:val="00D262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7">
    <w:name w:val="xl107"/>
    <w:basedOn w:val="Normal"/>
    <w:rsid w:val="00D262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8">
    <w:name w:val="xl108"/>
    <w:basedOn w:val="Normal"/>
    <w:rsid w:val="00D262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9">
    <w:name w:val="xl109"/>
    <w:basedOn w:val="Normal"/>
    <w:rsid w:val="00D262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Times New Roman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0F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287"/>
    <w:pPr>
      <w:keepNext/>
      <w:jc w:val="center"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7287"/>
    <w:pPr>
      <w:keepNext/>
      <w:jc w:val="center"/>
      <w:outlineLvl w:val="1"/>
    </w:pPr>
    <w:rPr>
      <w:rFonts w:ascii="Cambria" w:hAnsi="Cambria" w:cs="Angsana New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7287"/>
    <w:pPr>
      <w:keepNext/>
      <w:jc w:val="center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7287"/>
    <w:pPr>
      <w:keepNext/>
      <w:jc w:val="thaiDistribute"/>
      <w:outlineLvl w:val="3"/>
    </w:pPr>
    <w:rPr>
      <w:rFonts w:ascii="Calibri" w:hAnsi="Calibri" w:cs="Angsana New"/>
      <w:b/>
      <w:bCs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7287"/>
    <w:pPr>
      <w:keepNext/>
      <w:ind w:left="720" w:hanging="720"/>
      <w:jc w:val="thaiDistribute"/>
      <w:outlineLvl w:val="4"/>
    </w:pPr>
    <w:rPr>
      <w:rFonts w:ascii="Calibri" w:hAnsi="Calibri" w:cs="Angsan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"/>
    <w:qFormat/>
    <w:rsid w:val="009C7287"/>
    <w:pPr>
      <w:keepNext/>
      <w:ind w:left="720" w:hanging="720"/>
      <w:jc w:val="center"/>
      <w:outlineLvl w:val="5"/>
    </w:pPr>
    <w:rPr>
      <w:rFonts w:ascii="Calibri" w:hAnsi="Calibri" w:cs="Angsana New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C7287"/>
    <w:pPr>
      <w:keepNext/>
      <w:ind w:left="1440" w:hanging="720"/>
      <w:jc w:val="center"/>
      <w:outlineLvl w:val="6"/>
    </w:pPr>
    <w:rPr>
      <w:rFonts w:ascii="Calibri" w:hAnsi="Calibri" w:cs="Angsana New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7287"/>
    <w:pPr>
      <w:keepNext/>
      <w:ind w:left="1440" w:hanging="1440"/>
      <w:jc w:val="thaiDistribute"/>
      <w:outlineLvl w:val="7"/>
    </w:pPr>
    <w:rPr>
      <w:rFonts w:ascii="Calibri" w:hAnsi="Calibri" w:cs="Angsan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7287"/>
    <w:pPr>
      <w:keepNext/>
      <w:jc w:val="center"/>
      <w:outlineLvl w:val="8"/>
    </w:pPr>
    <w:rPr>
      <w:rFonts w:ascii="Cambria" w:hAnsi="Cambria" w:cs="Angsana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9C7287"/>
    <w:pPr>
      <w:ind w:left="2160" w:hanging="810"/>
    </w:pPr>
    <w:rPr>
      <w:rFonts w:cs="Angsana New"/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35"/>
    </w:rPr>
  </w:style>
  <w:style w:type="paragraph" w:styleId="Header">
    <w:name w:val="header"/>
    <w:basedOn w:val="Normal"/>
    <w:link w:val="HeaderChar"/>
    <w:uiPriority w:val="99"/>
    <w:rsid w:val="009C7287"/>
    <w:pPr>
      <w:tabs>
        <w:tab w:val="center" w:pos="4320"/>
        <w:tab w:val="right" w:pos="864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35"/>
    </w:rPr>
  </w:style>
  <w:style w:type="character" w:styleId="PageNumber">
    <w:name w:val="page number"/>
    <w:basedOn w:val="DefaultParagraphFont"/>
    <w:uiPriority w:val="99"/>
    <w:rsid w:val="009C72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287"/>
    <w:pPr>
      <w:tabs>
        <w:tab w:val="center" w:pos="4320"/>
        <w:tab w:val="right" w:pos="864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35"/>
    </w:rPr>
  </w:style>
  <w:style w:type="paragraph" w:styleId="BodyTextIndent2">
    <w:name w:val="Body Text Indent 2"/>
    <w:basedOn w:val="Normal"/>
    <w:link w:val="BodyTextIndent2Char"/>
    <w:uiPriority w:val="99"/>
    <w:rsid w:val="009C7287"/>
    <w:pPr>
      <w:ind w:left="720" w:firstLine="720"/>
      <w:jc w:val="thaiDistribute"/>
    </w:pPr>
    <w:rPr>
      <w:rFonts w:cs="Angsana New"/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35"/>
    </w:rPr>
  </w:style>
  <w:style w:type="paragraph" w:styleId="BodyTextIndent3">
    <w:name w:val="Body Text Indent 3"/>
    <w:basedOn w:val="Normal"/>
    <w:link w:val="BodyTextIndent3Char"/>
    <w:uiPriority w:val="99"/>
    <w:rsid w:val="009C7287"/>
    <w:pPr>
      <w:ind w:left="1440" w:hanging="720"/>
      <w:jc w:val="thaiDistribute"/>
    </w:pPr>
    <w:rPr>
      <w:rFonts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9C7287"/>
    <w:rPr>
      <w:rFonts w:cs="Angsana New"/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35"/>
    </w:rPr>
  </w:style>
  <w:style w:type="paragraph" w:styleId="BodyText2">
    <w:name w:val="Body Text 2"/>
    <w:basedOn w:val="Normal"/>
    <w:link w:val="BodyText2Char"/>
    <w:uiPriority w:val="99"/>
    <w:rsid w:val="009C7287"/>
    <w:pPr>
      <w:jc w:val="thaiDistribute"/>
    </w:pPr>
    <w:rPr>
      <w:rFonts w:cs="Angsana New"/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35"/>
    </w:rPr>
  </w:style>
  <w:style w:type="paragraph" w:customStyle="1" w:styleId="xl24">
    <w:name w:val="xl24"/>
    <w:basedOn w:val="Normal"/>
    <w:rsid w:val="009C7287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5">
    <w:name w:val="xl25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6">
    <w:name w:val="xl26"/>
    <w:basedOn w:val="Normal"/>
    <w:rsid w:val="009C7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27">
    <w:name w:val="xl27"/>
    <w:basedOn w:val="Normal"/>
    <w:rsid w:val="009C7287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8">
    <w:name w:val="xl28"/>
    <w:basedOn w:val="Normal"/>
    <w:rsid w:val="009C7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9">
    <w:name w:val="xl29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customStyle="1" w:styleId="xl30">
    <w:name w:val="xl30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customStyle="1" w:styleId="xl31">
    <w:name w:val="xl31"/>
    <w:basedOn w:val="Normal"/>
    <w:rsid w:val="009C7287"/>
    <w:pP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paragraph" w:customStyle="1" w:styleId="xl32">
    <w:name w:val="xl32"/>
    <w:basedOn w:val="Normal"/>
    <w:rsid w:val="009C7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CordiaUPC"/>
      <w:sz w:val="32"/>
      <w:szCs w:val="32"/>
    </w:rPr>
  </w:style>
  <w:style w:type="paragraph" w:customStyle="1" w:styleId="xl33">
    <w:name w:val="xl33"/>
    <w:basedOn w:val="Normal"/>
    <w:rsid w:val="009C7287"/>
    <w:pPr>
      <w:spacing w:before="100" w:beforeAutospacing="1" w:after="100" w:afterAutospacing="1"/>
      <w:jc w:val="center"/>
    </w:pPr>
    <w:rPr>
      <w:rFonts w:ascii="Times New Roman" w:hAnsi="Times New Roman" w:cs="Angsana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F514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F5147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5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sz w:val="25"/>
    </w:rPr>
  </w:style>
  <w:style w:type="paragraph" w:styleId="BalloonText">
    <w:name w:val="Balloon Text"/>
    <w:basedOn w:val="Normal"/>
    <w:link w:val="BalloonTextChar"/>
    <w:uiPriority w:val="99"/>
    <w:semiHidden/>
    <w:rsid w:val="00BF5147"/>
    <w:rPr>
      <w:rFonts w:ascii="Times New Roman" w:hAnsi="Times New Roman" w:cs="Angsana New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E4282"/>
    <w:pPr>
      <w:shd w:val="clear" w:color="auto" w:fill="000080"/>
    </w:pPr>
    <w:rPr>
      <w:rFonts w:ascii="Times New Roman" w:hAnsi="Times New Roman" w:cs="Angsana New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D2A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D2A32"/>
    <w:rPr>
      <w:rFonts w:cs="Times New Roman"/>
      <w:color w:val="800080"/>
      <w:u w:val="single"/>
    </w:rPr>
  </w:style>
  <w:style w:type="paragraph" w:customStyle="1" w:styleId="xl34">
    <w:name w:val="xl34"/>
    <w:basedOn w:val="Normal"/>
    <w:rsid w:val="00BD2A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5">
    <w:name w:val="xl35"/>
    <w:basedOn w:val="Normal"/>
    <w:rsid w:val="00BD2A3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CordiaUPC"/>
    </w:rPr>
  </w:style>
  <w:style w:type="paragraph" w:customStyle="1" w:styleId="xl36">
    <w:name w:val="xl36"/>
    <w:basedOn w:val="Normal"/>
    <w:rsid w:val="00BD2A3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7">
    <w:name w:val="xl37"/>
    <w:basedOn w:val="Normal"/>
    <w:rsid w:val="00BD2A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8">
    <w:name w:val="xl38"/>
    <w:basedOn w:val="Normal"/>
    <w:rsid w:val="00BD2A3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39">
    <w:name w:val="xl39"/>
    <w:basedOn w:val="Normal"/>
    <w:rsid w:val="00BD2A32"/>
    <w:pP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40">
    <w:name w:val="xl40"/>
    <w:basedOn w:val="Normal"/>
    <w:rsid w:val="00BD2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  <w:b/>
      <w:bCs/>
    </w:rPr>
  </w:style>
  <w:style w:type="paragraph" w:customStyle="1" w:styleId="xl41">
    <w:name w:val="xl41"/>
    <w:basedOn w:val="Normal"/>
    <w:rsid w:val="00BD2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  <w:b/>
      <w:bCs/>
    </w:rPr>
  </w:style>
  <w:style w:type="paragraph" w:customStyle="1" w:styleId="xl42">
    <w:name w:val="xl42"/>
    <w:basedOn w:val="Normal"/>
    <w:rsid w:val="00BD2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paragraph" w:customStyle="1" w:styleId="xl43">
    <w:name w:val="xl43"/>
    <w:basedOn w:val="Normal"/>
    <w:rsid w:val="00BD2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  <w:b/>
      <w:bCs/>
    </w:rPr>
  </w:style>
  <w:style w:type="paragraph" w:customStyle="1" w:styleId="xl44">
    <w:name w:val="xl44"/>
    <w:basedOn w:val="Normal"/>
    <w:rsid w:val="00BD2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CordiaUPC"/>
    </w:rPr>
  </w:style>
  <w:style w:type="table" w:styleId="TableGrid">
    <w:name w:val="Table Grid"/>
    <w:basedOn w:val="TableNormal"/>
    <w:uiPriority w:val="59"/>
    <w:rsid w:val="000350FF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94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customStyle="1" w:styleId="TableGrid1">
    <w:name w:val="Table Grid1"/>
    <w:basedOn w:val="TableNormal"/>
    <w:next w:val="TableGrid"/>
    <w:uiPriority w:val="59"/>
    <w:rsid w:val="00D91C08"/>
    <w:rPr>
      <w:rFonts w:ascii="Calibri" w:hAnsi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al"/>
    <w:rsid w:val="00D91C08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91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D91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D91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D91C08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Normal"/>
    <w:rsid w:val="00D91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rsid w:val="00D91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D91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D91C08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F4210F"/>
    <w:pPr>
      <w:spacing w:before="100" w:beforeAutospacing="1" w:after="100" w:afterAutospacing="1"/>
      <w:jc w:val="center"/>
    </w:pPr>
    <w:rPr>
      <w:rFonts w:ascii="AngsanaUPC" w:hAnsi="AngsanaUPC" w:cs="AngsanaUPC"/>
      <w:sz w:val="24"/>
      <w:szCs w:val="24"/>
    </w:rPr>
  </w:style>
  <w:style w:type="paragraph" w:customStyle="1" w:styleId="xl64">
    <w:name w:val="xl64"/>
    <w:basedOn w:val="Normal"/>
    <w:rsid w:val="00F4210F"/>
    <w:pPr>
      <w:spacing w:before="100" w:beforeAutospacing="1" w:after="100" w:afterAutospacing="1"/>
    </w:pPr>
    <w:rPr>
      <w:rFonts w:ascii="AngsanaUPC" w:hAnsi="AngsanaUPC" w:cs="AngsanaUPC"/>
      <w:sz w:val="24"/>
      <w:szCs w:val="24"/>
    </w:rPr>
  </w:style>
  <w:style w:type="paragraph" w:customStyle="1" w:styleId="xl65">
    <w:name w:val="xl65"/>
    <w:basedOn w:val="Normal"/>
    <w:rsid w:val="00F4210F"/>
    <w:pPr>
      <w:spacing w:before="100" w:beforeAutospacing="1" w:after="100" w:afterAutospacing="1"/>
    </w:pPr>
    <w:rPr>
      <w:rFonts w:ascii="AngsanaUPC" w:hAnsi="AngsanaUPC" w:cs="AngsanaUPC"/>
      <w:sz w:val="24"/>
      <w:szCs w:val="24"/>
    </w:rPr>
  </w:style>
  <w:style w:type="paragraph" w:customStyle="1" w:styleId="xl85">
    <w:name w:val="xl85"/>
    <w:basedOn w:val="Normal"/>
    <w:rsid w:val="003858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86">
    <w:name w:val="xl86"/>
    <w:basedOn w:val="Normal"/>
    <w:rsid w:val="003858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87">
    <w:name w:val="xl87"/>
    <w:basedOn w:val="Normal"/>
    <w:rsid w:val="003858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Default">
    <w:name w:val="Default"/>
    <w:rsid w:val="007F67E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xl88">
    <w:name w:val="xl88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89">
    <w:name w:val="xl89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90">
    <w:name w:val="xl90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91">
    <w:name w:val="xl91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92">
    <w:name w:val="xl92"/>
    <w:basedOn w:val="Normal"/>
    <w:rsid w:val="00D26246"/>
    <w:pPr>
      <w:spacing w:before="100" w:beforeAutospacing="1" w:after="100" w:afterAutospacing="1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93">
    <w:name w:val="xl93"/>
    <w:basedOn w:val="Normal"/>
    <w:rsid w:val="00D26246"/>
    <w:pP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94">
    <w:name w:val="xl94"/>
    <w:basedOn w:val="Normal"/>
    <w:rsid w:val="00D26246"/>
    <w:pP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95">
    <w:name w:val="xl95"/>
    <w:basedOn w:val="Normal"/>
    <w:rsid w:val="00D26246"/>
    <w:pPr>
      <w:spacing w:before="100" w:beforeAutospacing="1" w:after="100" w:afterAutospacing="1"/>
      <w:jc w:val="right"/>
    </w:pPr>
    <w:rPr>
      <w:rFonts w:ascii="Angsana New" w:hAnsi="Angsana New" w:cs="Angsana New"/>
    </w:rPr>
  </w:style>
  <w:style w:type="paragraph" w:customStyle="1" w:styleId="xl96">
    <w:name w:val="xl96"/>
    <w:basedOn w:val="Normal"/>
    <w:rsid w:val="00D26246"/>
    <w:pPr>
      <w:spacing w:before="100" w:beforeAutospacing="1" w:after="100" w:afterAutospacing="1"/>
      <w:jc w:val="right"/>
    </w:pPr>
    <w:rPr>
      <w:rFonts w:ascii="Angsana New" w:hAnsi="Angsana New" w:cs="Angsana New"/>
    </w:rPr>
  </w:style>
  <w:style w:type="paragraph" w:customStyle="1" w:styleId="xl97">
    <w:name w:val="xl97"/>
    <w:basedOn w:val="Normal"/>
    <w:rsid w:val="00D262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98">
    <w:name w:val="xl98"/>
    <w:basedOn w:val="Normal"/>
    <w:rsid w:val="00D26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99">
    <w:name w:val="xl99"/>
    <w:basedOn w:val="Normal"/>
    <w:rsid w:val="00D26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0">
    <w:name w:val="xl100"/>
    <w:basedOn w:val="Normal"/>
    <w:rsid w:val="00D26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b/>
      <w:bCs/>
      <w:sz w:val="32"/>
      <w:szCs w:val="32"/>
    </w:rPr>
  </w:style>
  <w:style w:type="paragraph" w:customStyle="1" w:styleId="xl101">
    <w:name w:val="xl101"/>
    <w:basedOn w:val="Normal"/>
    <w:rsid w:val="00D262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2">
    <w:name w:val="xl102"/>
    <w:basedOn w:val="Normal"/>
    <w:rsid w:val="00D26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3">
    <w:name w:val="xl103"/>
    <w:basedOn w:val="Normal"/>
    <w:rsid w:val="00D262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4">
    <w:name w:val="xl104"/>
    <w:basedOn w:val="Normal"/>
    <w:rsid w:val="00D262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5">
    <w:name w:val="xl105"/>
    <w:basedOn w:val="Normal"/>
    <w:rsid w:val="00D262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6">
    <w:name w:val="xl106"/>
    <w:basedOn w:val="Normal"/>
    <w:rsid w:val="00D262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7">
    <w:name w:val="xl107"/>
    <w:basedOn w:val="Normal"/>
    <w:rsid w:val="00D262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8">
    <w:name w:val="xl108"/>
    <w:basedOn w:val="Normal"/>
    <w:rsid w:val="00D262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  <w:style w:type="paragraph" w:customStyle="1" w:styleId="xl109">
    <w:name w:val="xl109"/>
    <w:basedOn w:val="Normal"/>
    <w:rsid w:val="00D262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7205F-C38C-44C8-B715-1FEA2B60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12358</Words>
  <Characters>49004</Characters>
  <Application>Microsoft Office Word</Application>
  <DocSecurity>0</DocSecurity>
  <Lines>408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Microsoft</Company>
  <LinksUpToDate>false</LinksUpToDate>
  <CharactersWithSpaces>61240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Pass</dc:creator>
  <cp:lastModifiedBy>CWT-SA-004</cp:lastModifiedBy>
  <cp:revision>4</cp:revision>
  <cp:lastPrinted>2015-12-03T02:29:00Z</cp:lastPrinted>
  <dcterms:created xsi:type="dcterms:W3CDTF">2017-08-10T06:32:00Z</dcterms:created>
  <dcterms:modified xsi:type="dcterms:W3CDTF">2017-08-22T07:25:00Z</dcterms:modified>
</cp:coreProperties>
</file>